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BB48" w14:textId="77777777" w:rsidR="00922F6E" w:rsidRPr="00CD7625" w:rsidRDefault="00922F6E" w:rsidP="00922F6E">
      <w:pPr>
        <w:rPr>
          <w:rFonts w:ascii="Arial" w:hAnsi="Arial" w:cs="Arial"/>
          <w:b/>
          <w:sz w:val="22"/>
          <w:szCs w:val="22"/>
        </w:rPr>
      </w:pPr>
    </w:p>
    <w:p w14:paraId="3A290873" w14:textId="3A512119" w:rsidR="00CD7625" w:rsidRPr="00DB7F29" w:rsidRDefault="00CD7625" w:rsidP="00CD7625">
      <w:pPr>
        <w:shd w:val="clear" w:color="auto" w:fill="FFFFFF"/>
        <w:outlineLvl w:val="2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DB7F29">
        <w:rPr>
          <w:rFonts w:ascii="Arial" w:hAnsi="Arial" w:cs="Arial"/>
          <w:b/>
          <w:bCs/>
          <w:sz w:val="22"/>
          <w:szCs w:val="22"/>
        </w:rPr>
        <w:t>Březen měsíc čtená</w:t>
      </w:r>
      <w:r w:rsidR="00B61A00">
        <w:rPr>
          <w:rFonts w:ascii="Arial" w:hAnsi="Arial" w:cs="Arial"/>
          <w:b/>
          <w:bCs/>
          <w:sz w:val="22"/>
          <w:szCs w:val="22"/>
        </w:rPr>
        <w:t>řů v krajské knihovně ve Zlíně nabízí</w:t>
      </w:r>
      <w:r w:rsidRPr="00DB7F29">
        <w:rPr>
          <w:rFonts w:ascii="Arial" w:hAnsi="Arial" w:cs="Arial"/>
          <w:b/>
          <w:bCs/>
          <w:sz w:val="22"/>
          <w:szCs w:val="22"/>
        </w:rPr>
        <w:t xml:space="preserve"> pestrý program pro celou rodinu</w:t>
      </w:r>
    </w:p>
    <w:p w14:paraId="5ABC77A5" w14:textId="3A73F861" w:rsidR="00CD7625" w:rsidRPr="00DB7F29" w:rsidRDefault="00CD7625" w:rsidP="00CD762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B7F29">
        <w:rPr>
          <w:rFonts w:ascii="Arial" w:hAnsi="Arial" w:cs="Arial"/>
          <w:sz w:val="22"/>
          <w:szCs w:val="22"/>
        </w:rPr>
        <w:t>Březen je měsíc tradičně spojený s k</w:t>
      </w:r>
      <w:r w:rsidR="00B13130" w:rsidRPr="00DB7F29">
        <w:rPr>
          <w:rFonts w:ascii="Arial" w:hAnsi="Arial" w:cs="Arial"/>
          <w:sz w:val="22"/>
          <w:szCs w:val="22"/>
        </w:rPr>
        <w:t>nihovnami a podporou čtenářství. Původně o</w:t>
      </w:r>
      <w:r w:rsidRPr="00DB7F29">
        <w:rPr>
          <w:rFonts w:ascii="Arial" w:hAnsi="Arial" w:cs="Arial"/>
          <w:sz w:val="22"/>
          <w:szCs w:val="22"/>
        </w:rPr>
        <w:t>d roku 1955 MĚSÍC KNIHY, od roku 2009 MĚSÍC ČTENÁŘŮ. Každoročně se do akce zapojuje přes 300 knihoven z celé České republiky s cílem propagovat činnost knihoven, nabídnout nové, moderní služby a dát o sobě vědět.</w:t>
      </w:r>
    </w:p>
    <w:p w14:paraId="38746970" w14:textId="70F004C2" w:rsidR="00CD7625" w:rsidRPr="00DB7F29" w:rsidRDefault="00CD7625" w:rsidP="00CD762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B7F29">
        <w:rPr>
          <w:rFonts w:ascii="Arial" w:hAnsi="Arial" w:cs="Arial"/>
          <w:sz w:val="22"/>
          <w:szCs w:val="22"/>
        </w:rPr>
        <w:t xml:space="preserve">Krajská knihovna Františka Bartoše ve Zlíně u této příležitosti připravila </w:t>
      </w:r>
      <w:r w:rsidR="00B13130" w:rsidRPr="00DB7F29">
        <w:rPr>
          <w:rFonts w:ascii="Arial" w:hAnsi="Arial" w:cs="Arial"/>
          <w:sz w:val="22"/>
          <w:szCs w:val="22"/>
        </w:rPr>
        <w:t>program</w:t>
      </w:r>
      <w:r w:rsidRPr="00DB7F29">
        <w:rPr>
          <w:rFonts w:ascii="Arial" w:hAnsi="Arial" w:cs="Arial"/>
          <w:sz w:val="22"/>
          <w:szCs w:val="22"/>
        </w:rPr>
        <w:t xml:space="preserve"> opravdu nabitý akcemi pro všechny věkové i zájmové skupiny</w:t>
      </w:r>
      <w:r w:rsidR="00DB7F29" w:rsidRPr="00DB7F29">
        <w:rPr>
          <w:rFonts w:ascii="Arial" w:hAnsi="Arial" w:cs="Arial"/>
          <w:sz w:val="22"/>
          <w:szCs w:val="22"/>
        </w:rPr>
        <w:t>.</w:t>
      </w:r>
      <w:r w:rsidRPr="00DB7F29">
        <w:rPr>
          <w:rFonts w:ascii="Arial" w:hAnsi="Arial" w:cs="Arial"/>
          <w:sz w:val="22"/>
          <w:szCs w:val="22"/>
        </w:rPr>
        <w:t xml:space="preserve"> Čtenáři se mohou těšit na besedy se zajímavými hosty, čtenářské kluby, autorské i scénické čtení, bazary knih, </w:t>
      </w:r>
      <w:r w:rsidR="00DB7F29" w:rsidRPr="00DB7F29">
        <w:rPr>
          <w:rFonts w:ascii="Arial" w:hAnsi="Arial" w:cs="Arial"/>
          <w:sz w:val="22"/>
          <w:szCs w:val="22"/>
        </w:rPr>
        <w:t>soutěž</w:t>
      </w:r>
      <w:r w:rsidR="00DB7F29" w:rsidRPr="00DB7F29">
        <w:rPr>
          <w:rFonts w:ascii="Arial" w:hAnsi="Arial" w:cs="Arial"/>
          <w:sz w:val="22"/>
          <w:szCs w:val="22"/>
        </w:rPr>
        <w:t>, V</w:t>
      </w:r>
      <w:r w:rsidRPr="00DB7F29">
        <w:rPr>
          <w:rFonts w:ascii="Arial" w:hAnsi="Arial" w:cs="Arial"/>
          <w:sz w:val="22"/>
          <w:szCs w:val="22"/>
        </w:rPr>
        <w:t>ečer s Andersenem, tvořivé dílny</w:t>
      </w:r>
      <w:r w:rsidR="00DB7F29" w:rsidRPr="00DB7F29">
        <w:rPr>
          <w:rFonts w:ascii="Arial" w:hAnsi="Arial" w:cs="Arial"/>
          <w:sz w:val="22"/>
          <w:szCs w:val="22"/>
        </w:rPr>
        <w:t>,</w:t>
      </w:r>
      <w:r w:rsidRPr="00DB7F29">
        <w:rPr>
          <w:rFonts w:ascii="Arial" w:hAnsi="Arial" w:cs="Arial"/>
          <w:sz w:val="22"/>
          <w:szCs w:val="22"/>
        </w:rPr>
        <w:t xml:space="preserve"> celou řadu kurzů</w:t>
      </w:r>
      <w:r w:rsidR="00DB7F29" w:rsidRPr="00DB7F29">
        <w:rPr>
          <w:rFonts w:ascii="Arial" w:hAnsi="Arial" w:cs="Arial"/>
          <w:sz w:val="22"/>
          <w:szCs w:val="22"/>
        </w:rPr>
        <w:t xml:space="preserve"> nebo vyhlášení čtenáře roku – letos se bude oceňovat „největší čtenář z řad nejmenších“</w:t>
      </w:r>
      <w:r w:rsidRPr="00DB7F29">
        <w:rPr>
          <w:rFonts w:ascii="Arial" w:hAnsi="Arial" w:cs="Arial"/>
          <w:sz w:val="22"/>
          <w:szCs w:val="22"/>
        </w:rPr>
        <w:t>.</w:t>
      </w:r>
      <w:r w:rsidR="00DB7F29">
        <w:rPr>
          <w:rFonts w:ascii="Arial" w:hAnsi="Arial" w:cs="Arial"/>
          <w:sz w:val="22"/>
          <w:szCs w:val="22"/>
        </w:rPr>
        <w:t xml:space="preserve"> </w:t>
      </w:r>
      <w:r w:rsidRPr="00DB7F29">
        <w:rPr>
          <w:rFonts w:ascii="Arial" w:hAnsi="Arial" w:cs="Arial"/>
          <w:b/>
          <w:sz w:val="22"/>
          <w:szCs w:val="22"/>
        </w:rPr>
        <w:t xml:space="preserve">Kompletní program zájemci najdou na </w:t>
      </w:r>
      <w:hyperlink r:id="rId8" w:history="1">
        <w:r w:rsidRPr="00DB7F29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kfbz.cz/</w:t>
        </w:r>
        <w:proofErr w:type="spellStart"/>
        <w:r w:rsidRPr="00DB7F29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bmc</w:t>
        </w:r>
        <w:proofErr w:type="spellEnd"/>
      </w:hyperlink>
      <w:r w:rsidRPr="00DB7F29">
        <w:rPr>
          <w:rFonts w:ascii="Arial" w:hAnsi="Arial" w:cs="Arial"/>
          <w:sz w:val="22"/>
          <w:szCs w:val="22"/>
        </w:rPr>
        <w:t>, pokud můžeme vybrat několik tipů, doporučujeme následující:</w:t>
      </w:r>
    </w:p>
    <w:bookmarkEnd w:id="0"/>
    <w:p w14:paraId="3068869A" w14:textId="213357B7" w:rsidR="00CD7625" w:rsidRPr="00DB7F29" w:rsidRDefault="00CD7625" w:rsidP="00CD762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B7F29">
        <w:rPr>
          <w:rFonts w:ascii="Arial" w:hAnsi="Arial" w:cs="Arial"/>
          <w:sz w:val="22"/>
          <w:szCs w:val="22"/>
        </w:rPr>
        <w:t xml:space="preserve">20. března od 17.00 v ústřední knihovně talk show </w:t>
      </w:r>
      <w:r w:rsidRPr="00DB7F29">
        <w:rPr>
          <w:rFonts w:ascii="Arial" w:hAnsi="Arial" w:cs="Arial"/>
          <w:b/>
          <w:sz w:val="22"/>
          <w:szCs w:val="22"/>
        </w:rPr>
        <w:t xml:space="preserve">Petr Fejk: Jak se dělá zoo. </w:t>
      </w:r>
      <w:r w:rsidRPr="00DB7F29">
        <w:rPr>
          <w:rFonts w:ascii="Arial" w:hAnsi="Arial" w:cs="Arial"/>
          <w:sz w:val="22"/>
          <w:szCs w:val="22"/>
        </w:rPr>
        <w:t xml:space="preserve">Diváci se mohou těšit na povídání o těžkých začátcích, o povodni a o tom, jak se ze staré zoo stala jedna z 10 nejlepších na světě. Čeká je plno výjimečných zkušeností a příběhů se zajímavými zvířaty a lidmi, doplněných o projekci unikátních fotografií. Chybět nebude autogramiáda a prodej knih s osobním věnováním. </w:t>
      </w:r>
    </w:p>
    <w:p w14:paraId="4215C33C" w14:textId="7E635897" w:rsidR="00CD7625" w:rsidRPr="00DB7F29" w:rsidRDefault="00CD7625" w:rsidP="00CD7625">
      <w:pPr>
        <w:shd w:val="clear" w:color="auto" w:fill="FFFFFF"/>
        <w:spacing w:before="100" w:beforeAutospacing="1" w:after="100" w:afterAutospacing="1"/>
        <w:rPr>
          <w:rStyle w:val="oypena"/>
          <w:rFonts w:ascii="Arial" w:hAnsi="Arial" w:cs="Arial"/>
          <w:color w:val="231F20"/>
          <w:sz w:val="22"/>
          <w:szCs w:val="22"/>
        </w:rPr>
      </w:pPr>
      <w:r w:rsidRPr="00DB7F29">
        <w:rPr>
          <w:rStyle w:val="oypena"/>
          <w:rFonts w:ascii="Arial" w:hAnsi="Arial" w:cs="Arial"/>
          <w:color w:val="231F20"/>
          <w:sz w:val="22"/>
          <w:szCs w:val="22"/>
        </w:rPr>
        <w:t xml:space="preserve">Ani letos se březen neobejde bez </w:t>
      </w:r>
      <w:r w:rsidRPr="00DB7F29">
        <w:rPr>
          <w:rStyle w:val="oypena"/>
          <w:rFonts w:ascii="Arial" w:hAnsi="Arial" w:cs="Arial"/>
          <w:b/>
          <w:color w:val="231F20"/>
          <w:sz w:val="22"/>
          <w:szCs w:val="22"/>
        </w:rPr>
        <w:t>Večera s Andersenem</w:t>
      </w:r>
      <w:r w:rsidRPr="00DB7F29">
        <w:rPr>
          <w:rStyle w:val="oypena"/>
          <w:rFonts w:ascii="Arial" w:hAnsi="Arial" w:cs="Arial"/>
          <w:color w:val="231F20"/>
          <w:sz w:val="22"/>
          <w:szCs w:val="22"/>
        </w:rPr>
        <w:t xml:space="preserve">, tentokrát na téma </w:t>
      </w:r>
      <w:r w:rsidRPr="00DB7F29">
        <w:rPr>
          <w:rStyle w:val="oypena"/>
          <w:rFonts w:ascii="Arial" w:hAnsi="Arial" w:cs="Arial"/>
          <w:b/>
          <w:color w:val="231F20"/>
          <w:sz w:val="22"/>
          <w:szCs w:val="22"/>
        </w:rPr>
        <w:t>Malý chemik</w:t>
      </w:r>
      <w:r w:rsidRPr="00DB7F29">
        <w:rPr>
          <w:rStyle w:val="oypena"/>
          <w:rFonts w:ascii="Arial" w:hAnsi="Arial" w:cs="Arial"/>
          <w:color w:val="231F20"/>
          <w:sz w:val="22"/>
          <w:szCs w:val="22"/>
        </w:rPr>
        <w:t xml:space="preserve">. Vypukne v pátek 22. března od 17 hodin v ústřední knihovně, v knihovně Jižní Svahy a Podlesí. Na děti čekají zábavné chemické pokusy, některé z nich se podívají do skutečné chemické laboratoře. </w:t>
      </w:r>
      <w:r w:rsidR="00B13130" w:rsidRPr="00DB7F29">
        <w:rPr>
          <w:rStyle w:val="oypena"/>
          <w:rFonts w:ascii="Arial" w:hAnsi="Arial" w:cs="Arial"/>
          <w:color w:val="231F20"/>
          <w:sz w:val="22"/>
          <w:szCs w:val="22"/>
        </w:rPr>
        <w:t>Program je připraven ve spolupráci s Fakultou technologickou Univerzity Tomáše Bati ve Zlíně.</w:t>
      </w:r>
    </w:p>
    <w:p w14:paraId="37CE726C" w14:textId="58C711C8" w:rsidR="00CD7625" w:rsidRPr="00DB7F29" w:rsidRDefault="00CD7625" w:rsidP="00CD7625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DB7F29">
        <w:rPr>
          <w:rFonts w:ascii="Arial" w:hAnsi="Arial" w:cs="Arial"/>
          <w:sz w:val="22"/>
          <w:szCs w:val="22"/>
        </w:rPr>
        <w:t xml:space="preserve">Knihovna Jižní Svahy si připravila opravdovou lahůdku pro fanoušky scénického čtení. 26. března od 17.00 na scénu nastoupí populární </w:t>
      </w:r>
      <w:r w:rsidRPr="00DB7F29">
        <w:rPr>
          <w:rFonts w:ascii="Arial" w:hAnsi="Arial" w:cs="Arial"/>
          <w:b/>
          <w:sz w:val="22"/>
          <w:szCs w:val="22"/>
        </w:rPr>
        <w:t>Listování</w:t>
      </w:r>
      <w:r w:rsidRPr="00DB7F29">
        <w:rPr>
          <w:rFonts w:ascii="Arial" w:hAnsi="Arial" w:cs="Arial"/>
          <w:sz w:val="22"/>
          <w:szCs w:val="22"/>
        </w:rPr>
        <w:t xml:space="preserve"> s titulem Markéty Lukáš</w:t>
      </w:r>
      <w:r w:rsidR="00D10303" w:rsidRPr="00DB7F29">
        <w:rPr>
          <w:rFonts w:ascii="Arial" w:hAnsi="Arial" w:cs="Arial"/>
          <w:sz w:val="22"/>
          <w:szCs w:val="22"/>
        </w:rPr>
        <w:t>k</w:t>
      </w:r>
      <w:r w:rsidRPr="00DB7F29">
        <w:rPr>
          <w:rFonts w:ascii="Arial" w:hAnsi="Arial" w:cs="Arial"/>
          <w:sz w:val="22"/>
          <w:szCs w:val="22"/>
        </w:rPr>
        <w:t>ové</w:t>
      </w:r>
      <w:r w:rsidRPr="00DB7F29">
        <w:rPr>
          <w:rFonts w:ascii="Arial" w:hAnsi="Arial" w:cs="Arial"/>
          <w:b/>
          <w:sz w:val="22"/>
          <w:szCs w:val="22"/>
        </w:rPr>
        <w:t xml:space="preserve"> Losos v kaluži. </w:t>
      </w:r>
      <w:r w:rsidR="00D10303" w:rsidRPr="00DB7F29">
        <w:rPr>
          <w:rFonts w:ascii="Arial" w:hAnsi="Arial" w:cs="Arial"/>
          <w:sz w:val="22"/>
          <w:szCs w:val="22"/>
        </w:rPr>
        <w:t xml:space="preserve">Diváky čeká ryzí dámská jízda! Věra </w:t>
      </w:r>
      <w:proofErr w:type="spellStart"/>
      <w:r w:rsidR="00D10303" w:rsidRPr="00DB7F29">
        <w:rPr>
          <w:rFonts w:ascii="Arial" w:hAnsi="Arial" w:cs="Arial"/>
          <w:sz w:val="22"/>
          <w:szCs w:val="22"/>
        </w:rPr>
        <w:t>Hollá</w:t>
      </w:r>
      <w:proofErr w:type="spellEnd"/>
      <w:r w:rsidR="00D10303" w:rsidRPr="00DB7F29">
        <w:rPr>
          <w:rFonts w:ascii="Arial" w:hAnsi="Arial" w:cs="Arial"/>
          <w:sz w:val="22"/>
          <w:szCs w:val="22"/>
        </w:rPr>
        <w:t>, Pavla Dostálová (alt</w:t>
      </w:r>
      <w:r w:rsidR="00D95D18" w:rsidRPr="00DB7F29">
        <w:rPr>
          <w:rFonts w:ascii="Arial" w:hAnsi="Arial" w:cs="Arial"/>
          <w:sz w:val="22"/>
          <w:szCs w:val="22"/>
        </w:rPr>
        <w:t>.</w:t>
      </w:r>
      <w:r w:rsidR="00D10303" w:rsidRPr="00DB7F29">
        <w:rPr>
          <w:rFonts w:ascii="Arial" w:hAnsi="Arial" w:cs="Arial"/>
          <w:sz w:val="22"/>
          <w:szCs w:val="22"/>
        </w:rPr>
        <w:t xml:space="preserve"> Bára </w:t>
      </w:r>
      <w:proofErr w:type="spellStart"/>
      <w:r w:rsidR="00D10303" w:rsidRPr="00DB7F29">
        <w:rPr>
          <w:rFonts w:ascii="Arial" w:hAnsi="Arial" w:cs="Arial"/>
          <w:sz w:val="22"/>
          <w:szCs w:val="22"/>
        </w:rPr>
        <w:t>Jánová</w:t>
      </w:r>
      <w:proofErr w:type="spellEnd"/>
      <w:r w:rsidR="00D10303" w:rsidRPr="00DB7F29">
        <w:rPr>
          <w:rFonts w:ascii="Arial" w:hAnsi="Arial" w:cs="Arial"/>
          <w:sz w:val="22"/>
          <w:szCs w:val="22"/>
        </w:rPr>
        <w:t>) a Markéta Lukášková naservírují příběh cy</w:t>
      </w:r>
      <w:r w:rsidRPr="00DB7F29">
        <w:rPr>
          <w:rFonts w:ascii="Arial" w:hAnsi="Arial" w:cs="Arial"/>
          <w:sz w:val="22"/>
          <w:szCs w:val="22"/>
        </w:rPr>
        <w:t>nick</w:t>
      </w:r>
      <w:r w:rsidR="00D10303" w:rsidRPr="00DB7F29">
        <w:rPr>
          <w:rFonts w:ascii="Arial" w:hAnsi="Arial" w:cs="Arial"/>
          <w:sz w:val="22"/>
          <w:szCs w:val="22"/>
        </w:rPr>
        <w:t>é</w:t>
      </w:r>
      <w:r w:rsidRPr="00DB7F29">
        <w:rPr>
          <w:rFonts w:ascii="Arial" w:hAnsi="Arial" w:cs="Arial"/>
          <w:sz w:val="22"/>
          <w:szCs w:val="22"/>
        </w:rPr>
        <w:t xml:space="preserve"> Bár</w:t>
      </w:r>
      <w:r w:rsidR="00D10303" w:rsidRPr="00DB7F29">
        <w:rPr>
          <w:rFonts w:ascii="Arial" w:hAnsi="Arial" w:cs="Arial"/>
          <w:sz w:val="22"/>
          <w:szCs w:val="22"/>
        </w:rPr>
        <w:t>y, která rozhodně</w:t>
      </w:r>
      <w:r w:rsidRPr="00DB7F29">
        <w:rPr>
          <w:rFonts w:ascii="Arial" w:hAnsi="Arial" w:cs="Arial"/>
          <w:sz w:val="22"/>
          <w:szCs w:val="22"/>
        </w:rPr>
        <w:t xml:space="preserve"> není typ holky, která se ráno probudí se sexy rozcuchem, protáhne se a na první pokus vyfotí #</w:t>
      </w:r>
      <w:proofErr w:type="spellStart"/>
      <w:r w:rsidRPr="00DB7F29">
        <w:rPr>
          <w:rFonts w:ascii="Arial" w:hAnsi="Arial" w:cs="Arial"/>
          <w:sz w:val="22"/>
          <w:szCs w:val="22"/>
        </w:rPr>
        <w:t>nomakeup</w:t>
      </w:r>
      <w:proofErr w:type="spellEnd"/>
      <w:r w:rsidRPr="00DB7F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F29">
        <w:rPr>
          <w:rFonts w:ascii="Arial" w:hAnsi="Arial" w:cs="Arial"/>
          <w:sz w:val="22"/>
          <w:szCs w:val="22"/>
        </w:rPr>
        <w:t>selfie</w:t>
      </w:r>
      <w:proofErr w:type="spellEnd"/>
      <w:r w:rsidRPr="00DB7F29">
        <w:rPr>
          <w:rFonts w:ascii="Arial" w:hAnsi="Arial" w:cs="Arial"/>
          <w:sz w:val="22"/>
          <w:szCs w:val="22"/>
        </w:rPr>
        <w:t xml:space="preserve">, za kterou dostane 200 </w:t>
      </w:r>
      <w:proofErr w:type="spellStart"/>
      <w:r w:rsidRPr="00DB7F29">
        <w:rPr>
          <w:rFonts w:ascii="Arial" w:hAnsi="Arial" w:cs="Arial"/>
          <w:sz w:val="22"/>
          <w:szCs w:val="22"/>
        </w:rPr>
        <w:t>lajků</w:t>
      </w:r>
      <w:proofErr w:type="spellEnd"/>
      <w:r w:rsidRPr="00DB7F29">
        <w:rPr>
          <w:rFonts w:ascii="Arial" w:hAnsi="Arial" w:cs="Arial"/>
          <w:sz w:val="22"/>
          <w:szCs w:val="22"/>
        </w:rPr>
        <w:t xml:space="preserve">, než dojde do koupelny. Je spíš ten typ holky, která se ráno bojí podívat do zrcadla, na zůstatek účtu a do lednice. Její život se otočí vzhůru nohama, když jí umře babička a „odejde do nebe“. Bára ale zjistí, že smrtí nic nekončí, naopak jí všechno začíná! </w:t>
      </w:r>
    </w:p>
    <w:p w14:paraId="67597D76" w14:textId="37897FA7" w:rsidR="00B13130" w:rsidRPr="00DB7F29" w:rsidRDefault="00CD7625" w:rsidP="00CD7625">
      <w:pPr>
        <w:shd w:val="clear" w:color="auto" w:fill="FFFFFF"/>
        <w:spacing w:before="100" w:beforeAutospacing="1" w:after="100" w:afterAutospacing="1"/>
        <w:rPr>
          <w:rStyle w:val="oypena"/>
          <w:rFonts w:ascii="Arial" w:hAnsi="Arial" w:cs="Arial"/>
          <w:color w:val="231F20"/>
          <w:sz w:val="22"/>
          <w:szCs w:val="22"/>
        </w:rPr>
      </w:pPr>
      <w:r w:rsidRPr="00DB7F29">
        <w:rPr>
          <w:rStyle w:val="oypena"/>
          <w:rFonts w:ascii="Arial" w:hAnsi="Arial" w:cs="Arial"/>
          <w:color w:val="231F20"/>
          <w:sz w:val="22"/>
          <w:szCs w:val="22"/>
        </w:rPr>
        <w:t xml:space="preserve">V knihovnách </w:t>
      </w:r>
      <w:r w:rsidR="000B0479" w:rsidRPr="00DB7F29">
        <w:rPr>
          <w:rStyle w:val="oypena"/>
          <w:rFonts w:ascii="Arial" w:hAnsi="Arial" w:cs="Arial"/>
          <w:color w:val="231F20"/>
          <w:sz w:val="22"/>
          <w:szCs w:val="22"/>
        </w:rPr>
        <w:t xml:space="preserve">Díly, </w:t>
      </w:r>
      <w:r w:rsidRPr="00DB7F29">
        <w:rPr>
          <w:rStyle w:val="oypena"/>
          <w:rFonts w:ascii="Arial" w:hAnsi="Arial" w:cs="Arial"/>
          <w:color w:val="231F20"/>
          <w:sz w:val="22"/>
          <w:szCs w:val="22"/>
        </w:rPr>
        <w:t xml:space="preserve">Jižní Svahy, Malenovice a Podlesí </w:t>
      </w:r>
      <w:proofErr w:type="gramStart"/>
      <w:r w:rsidRPr="00DB7F29">
        <w:rPr>
          <w:rStyle w:val="oypena"/>
          <w:rFonts w:ascii="Arial" w:hAnsi="Arial" w:cs="Arial"/>
          <w:color w:val="231F20"/>
          <w:sz w:val="22"/>
          <w:szCs w:val="22"/>
        </w:rPr>
        <w:t>bude</w:t>
      </w:r>
      <w:proofErr w:type="gramEnd"/>
      <w:r w:rsidRPr="00DB7F29">
        <w:rPr>
          <w:rStyle w:val="oypena"/>
          <w:rFonts w:ascii="Arial" w:hAnsi="Arial" w:cs="Arial"/>
          <w:color w:val="231F20"/>
          <w:sz w:val="22"/>
          <w:szCs w:val="22"/>
        </w:rPr>
        <w:t xml:space="preserve"> celý březen probíhat bazar knih </w:t>
      </w:r>
      <w:proofErr w:type="gramStart"/>
      <w:r w:rsidRPr="00DB7F29">
        <w:rPr>
          <w:rStyle w:val="oypena"/>
          <w:rFonts w:ascii="Arial" w:hAnsi="Arial" w:cs="Arial"/>
          <w:b/>
          <w:color w:val="231F20"/>
          <w:sz w:val="22"/>
          <w:szCs w:val="22"/>
        </w:rPr>
        <w:t>Dejte</w:t>
      </w:r>
      <w:proofErr w:type="gramEnd"/>
      <w:r w:rsidRPr="00DB7F29">
        <w:rPr>
          <w:rStyle w:val="oypena"/>
          <w:rFonts w:ascii="Arial" w:hAnsi="Arial" w:cs="Arial"/>
          <w:b/>
          <w:color w:val="231F20"/>
          <w:sz w:val="22"/>
          <w:szCs w:val="22"/>
        </w:rPr>
        <w:t xml:space="preserve"> knihám druhou šanci</w:t>
      </w:r>
      <w:r w:rsidRPr="00DB7F29">
        <w:rPr>
          <w:rStyle w:val="oypena"/>
          <w:rFonts w:ascii="Arial" w:hAnsi="Arial" w:cs="Arial"/>
          <w:color w:val="231F20"/>
          <w:sz w:val="22"/>
          <w:szCs w:val="22"/>
        </w:rPr>
        <w:t>. Pro všechny, kteří hledají zajímavou knížku do své knihovničky nebo je jim naopak líto vyhodit knihy, které již nepotřebují. Ti všichni mohou přinést knihy, které budou k dispozici ostatním čtenářům nebo si zdarma odnést ty, které je zaujmou.</w:t>
      </w:r>
    </w:p>
    <w:p w14:paraId="4315122C" w14:textId="3D236A60" w:rsidR="00353D2B" w:rsidRPr="00DB7F29" w:rsidRDefault="00353D2B" w:rsidP="00353D2B">
      <w:pPr>
        <w:jc w:val="both"/>
        <w:rPr>
          <w:rFonts w:ascii="Arial" w:hAnsi="Arial" w:cs="Arial"/>
          <w:b/>
          <w:sz w:val="22"/>
          <w:szCs w:val="22"/>
        </w:rPr>
      </w:pPr>
      <w:r w:rsidRPr="00DB7F29">
        <w:rPr>
          <w:rFonts w:ascii="Arial" w:hAnsi="Arial" w:cs="Arial"/>
          <w:b/>
          <w:sz w:val="22"/>
          <w:szCs w:val="22"/>
        </w:rPr>
        <w:t>Kontakt:</w:t>
      </w:r>
    </w:p>
    <w:p w14:paraId="52701BBE" w14:textId="77777777" w:rsidR="00722EF9" w:rsidRPr="00DB7F29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DB7F29">
        <w:rPr>
          <w:rFonts w:ascii="Arial" w:eastAsiaTheme="minorEastAsia" w:hAnsi="Arial" w:cs="Arial"/>
          <w:b/>
          <w:bCs/>
          <w:noProof/>
          <w:sz w:val="22"/>
          <w:szCs w:val="22"/>
        </w:rPr>
        <w:t>Mgr. Gabriela Winklerová</w:t>
      </w:r>
    </w:p>
    <w:p w14:paraId="31E53798" w14:textId="77777777" w:rsidR="00722EF9" w:rsidRPr="00DB7F29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DB7F29">
        <w:rPr>
          <w:rFonts w:ascii="Arial" w:eastAsiaTheme="minorEastAsia" w:hAnsi="Arial" w:cs="Arial"/>
          <w:noProof/>
          <w:sz w:val="22"/>
          <w:szCs w:val="22"/>
        </w:rPr>
        <w:t>Projektová manažerka</w:t>
      </w:r>
    </w:p>
    <w:p w14:paraId="41928774" w14:textId="3BBA3CF7" w:rsidR="00722EF9" w:rsidRPr="00DB7F29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DB7F29">
        <w:rPr>
          <w:rFonts w:ascii="Arial" w:eastAsiaTheme="minorEastAsia" w:hAnsi="Arial" w:cs="Arial"/>
          <w:noProof/>
          <w:sz w:val="22"/>
          <w:szCs w:val="22"/>
        </w:rPr>
        <w:t xml:space="preserve">Krajská knihovna Františka Bartoše ve Zlíně </w:t>
      </w:r>
    </w:p>
    <w:p w14:paraId="53B567B8" w14:textId="77777777" w:rsidR="00722EF9" w:rsidRPr="00DB7F29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DB7F29">
        <w:rPr>
          <w:rFonts w:ascii="Arial" w:eastAsiaTheme="minorEastAsia" w:hAnsi="Arial" w:cs="Arial"/>
          <w:noProof/>
          <w:sz w:val="22"/>
          <w:szCs w:val="22"/>
        </w:rPr>
        <w:t>+420 573 032 505; +420 734 860 722</w:t>
      </w:r>
    </w:p>
    <w:p w14:paraId="09D5C947" w14:textId="471545F3" w:rsidR="002D72A6" w:rsidRPr="00DB7F29" w:rsidRDefault="00B61A00" w:rsidP="00D10303">
      <w:pP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hyperlink r:id="rId9" w:history="1">
        <w:r w:rsidR="00FE3C32" w:rsidRPr="00DB7F29">
          <w:rPr>
            <w:rStyle w:val="Hypertextovodkaz"/>
            <w:rFonts w:ascii="Arial" w:eastAsiaTheme="minorEastAsia" w:hAnsi="Arial" w:cs="Arial"/>
            <w:noProof/>
            <w:color w:val="0070C0"/>
            <w:sz w:val="22"/>
            <w:szCs w:val="22"/>
          </w:rPr>
          <w:t>www.kfbz.cz</w:t>
        </w:r>
      </w:hyperlink>
      <w:r w:rsidR="00722EF9" w:rsidRPr="00DB7F29">
        <w:rPr>
          <w:rFonts w:ascii="Arial" w:eastAsiaTheme="minorEastAsia" w:hAnsi="Arial" w:cs="Arial"/>
          <w:noProof/>
          <w:color w:val="0070C0"/>
          <w:sz w:val="22"/>
          <w:szCs w:val="22"/>
        </w:rPr>
        <w:t xml:space="preserve"> / </w:t>
      </w:r>
      <w:hyperlink r:id="rId10" w:tgtFrame="_blank" w:history="1">
        <w:r w:rsidR="00722EF9" w:rsidRPr="00DB7F29">
          <w:rPr>
            <w:rStyle w:val="Hypertextovodkaz"/>
            <w:rFonts w:ascii="Arial" w:eastAsiaTheme="minorEastAsia" w:hAnsi="Arial" w:cs="Arial"/>
            <w:noProof/>
            <w:color w:val="0070C0"/>
            <w:sz w:val="22"/>
            <w:szCs w:val="22"/>
          </w:rPr>
          <w:t>www.facebook.com/zlinknihovna</w:t>
        </w:r>
      </w:hyperlink>
    </w:p>
    <w:sectPr w:rsidR="002D72A6" w:rsidRPr="00DB7F29" w:rsidSect="006C51EF">
      <w:headerReference w:type="default" r:id="rId11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1F92" w14:textId="77777777" w:rsidR="00DF4C30" w:rsidRDefault="00DF4C30" w:rsidP="009D1512">
      <w:r>
        <w:separator/>
      </w:r>
    </w:p>
  </w:endnote>
  <w:endnote w:type="continuationSeparator" w:id="0">
    <w:p w14:paraId="1E62AF83" w14:textId="77777777" w:rsidR="00DF4C30" w:rsidRDefault="00DF4C30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A28D" w14:textId="77777777" w:rsidR="00DF4C30" w:rsidRDefault="00DF4C30" w:rsidP="009D1512">
      <w:r>
        <w:separator/>
      </w:r>
    </w:p>
  </w:footnote>
  <w:footnote w:type="continuationSeparator" w:id="0">
    <w:p w14:paraId="5C55BFCD" w14:textId="77777777" w:rsidR="00DF4C30" w:rsidRDefault="00DF4C30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0DFA09B9" w:rsidR="0021477B" w:rsidRDefault="000B0479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3</w:t>
    </w:r>
    <w:r w:rsidR="00CD7625">
      <w:rPr>
        <w:rFonts w:ascii="Arial" w:hAnsi="Arial" w:cs="Arial"/>
        <w:color w:val="7F7F7F"/>
        <w:sz w:val="20"/>
        <w:szCs w:val="20"/>
      </w:rPr>
      <w:t>. 3.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04AE"/>
    <w:multiLevelType w:val="hybridMultilevel"/>
    <w:tmpl w:val="CFFA60A2"/>
    <w:lvl w:ilvl="0" w:tplc="16DA235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69E"/>
    <w:multiLevelType w:val="hybridMultilevel"/>
    <w:tmpl w:val="3D04103A"/>
    <w:lvl w:ilvl="0" w:tplc="6932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20"/>
  </w:num>
  <w:num w:numId="6">
    <w:abstractNumId w:val="24"/>
  </w:num>
  <w:num w:numId="7">
    <w:abstractNumId w:val="29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6"/>
  </w:num>
  <w:num w:numId="17">
    <w:abstractNumId w:val="15"/>
  </w:num>
  <w:num w:numId="18">
    <w:abstractNumId w:val="4"/>
  </w:num>
  <w:num w:numId="19">
    <w:abstractNumId w:val="6"/>
  </w:num>
  <w:num w:numId="20">
    <w:abstractNumId w:val="21"/>
  </w:num>
  <w:num w:numId="21">
    <w:abstractNumId w:val="17"/>
  </w:num>
  <w:num w:numId="22">
    <w:abstractNumId w:val="28"/>
  </w:num>
  <w:num w:numId="23">
    <w:abstractNumId w:val="5"/>
  </w:num>
  <w:num w:numId="24">
    <w:abstractNumId w:val="27"/>
  </w:num>
  <w:num w:numId="25">
    <w:abstractNumId w:val="23"/>
  </w:num>
  <w:num w:numId="26">
    <w:abstractNumId w:val="22"/>
  </w:num>
  <w:num w:numId="27">
    <w:abstractNumId w:val="2"/>
  </w:num>
  <w:num w:numId="28">
    <w:abstractNumId w:val="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568DC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0479"/>
    <w:rsid w:val="000B4D25"/>
    <w:rsid w:val="000B4DB1"/>
    <w:rsid w:val="000B7747"/>
    <w:rsid w:val="000C467D"/>
    <w:rsid w:val="000C5A66"/>
    <w:rsid w:val="000C7AF0"/>
    <w:rsid w:val="000D108A"/>
    <w:rsid w:val="000E16D9"/>
    <w:rsid w:val="000E2387"/>
    <w:rsid w:val="000E5697"/>
    <w:rsid w:val="000E57DA"/>
    <w:rsid w:val="000F12E0"/>
    <w:rsid w:val="000F1804"/>
    <w:rsid w:val="000F1BC1"/>
    <w:rsid w:val="000F28A3"/>
    <w:rsid w:val="000F2B3A"/>
    <w:rsid w:val="000F2C61"/>
    <w:rsid w:val="000F46C6"/>
    <w:rsid w:val="0010641D"/>
    <w:rsid w:val="0011087D"/>
    <w:rsid w:val="0011135C"/>
    <w:rsid w:val="00114306"/>
    <w:rsid w:val="00114DDB"/>
    <w:rsid w:val="00122958"/>
    <w:rsid w:val="001234FA"/>
    <w:rsid w:val="00123502"/>
    <w:rsid w:val="00127A12"/>
    <w:rsid w:val="0014037E"/>
    <w:rsid w:val="001404E6"/>
    <w:rsid w:val="00141DEC"/>
    <w:rsid w:val="00147D04"/>
    <w:rsid w:val="0015575C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A7E15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56BF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1D7F"/>
    <w:rsid w:val="002824FE"/>
    <w:rsid w:val="00287B0B"/>
    <w:rsid w:val="00291909"/>
    <w:rsid w:val="00293063"/>
    <w:rsid w:val="002955A9"/>
    <w:rsid w:val="00295C41"/>
    <w:rsid w:val="002A21B0"/>
    <w:rsid w:val="002A2468"/>
    <w:rsid w:val="002A6121"/>
    <w:rsid w:val="002B23C8"/>
    <w:rsid w:val="002B435F"/>
    <w:rsid w:val="002C239A"/>
    <w:rsid w:val="002C3C99"/>
    <w:rsid w:val="002C5901"/>
    <w:rsid w:val="002C7071"/>
    <w:rsid w:val="002D1BE0"/>
    <w:rsid w:val="002D3190"/>
    <w:rsid w:val="002D480A"/>
    <w:rsid w:val="002D72A6"/>
    <w:rsid w:val="002D79E1"/>
    <w:rsid w:val="002E3783"/>
    <w:rsid w:val="002F105E"/>
    <w:rsid w:val="002F6916"/>
    <w:rsid w:val="00300202"/>
    <w:rsid w:val="003024AD"/>
    <w:rsid w:val="00303DEB"/>
    <w:rsid w:val="0030772D"/>
    <w:rsid w:val="003156ED"/>
    <w:rsid w:val="00317363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4AD0"/>
    <w:rsid w:val="00377515"/>
    <w:rsid w:val="00377CFB"/>
    <w:rsid w:val="00383F5E"/>
    <w:rsid w:val="00385FBB"/>
    <w:rsid w:val="00386ED7"/>
    <w:rsid w:val="0038740A"/>
    <w:rsid w:val="003A338E"/>
    <w:rsid w:val="003A7286"/>
    <w:rsid w:val="003A7D2E"/>
    <w:rsid w:val="003B42C7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32F20"/>
    <w:rsid w:val="00434886"/>
    <w:rsid w:val="00435FB3"/>
    <w:rsid w:val="0044596B"/>
    <w:rsid w:val="00464937"/>
    <w:rsid w:val="00465E5A"/>
    <w:rsid w:val="0047075A"/>
    <w:rsid w:val="0047643C"/>
    <w:rsid w:val="00482864"/>
    <w:rsid w:val="00482EA1"/>
    <w:rsid w:val="00484F28"/>
    <w:rsid w:val="00485E6C"/>
    <w:rsid w:val="00493484"/>
    <w:rsid w:val="0049482E"/>
    <w:rsid w:val="004A4D81"/>
    <w:rsid w:val="004A52BC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38FA"/>
    <w:rsid w:val="00565F4C"/>
    <w:rsid w:val="005673D5"/>
    <w:rsid w:val="005703B5"/>
    <w:rsid w:val="00574266"/>
    <w:rsid w:val="005759A4"/>
    <w:rsid w:val="00580CB8"/>
    <w:rsid w:val="0058211D"/>
    <w:rsid w:val="00591EEF"/>
    <w:rsid w:val="00594B76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33B7"/>
    <w:rsid w:val="005D400B"/>
    <w:rsid w:val="005E242A"/>
    <w:rsid w:val="005E2FF2"/>
    <w:rsid w:val="005E555B"/>
    <w:rsid w:val="005F2501"/>
    <w:rsid w:val="005F3319"/>
    <w:rsid w:val="005F403F"/>
    <w:rsid w:val="006007DF"/>
    <w:rsid w:val="006027A8"/>
    <w:rsid w:val="0060621E"/>
    <w:rsid w:val="00610AD0"/>
    <w:rsid w:val="0061594E"/>
    <w:rsid w:val="00615B0D"/>
    <w:rsid w:val="00620681"/>
    <w:rsid w:val="00620ECE"/>
    <w:rsid w:val="0062110E"/>
    <w:rsid w:val="00623323"/>
    <w:rsid w:val="006245BD"/>
    <w:rsid w:val="006246AF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5999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085F"/>
    <w:rsid w:val="006F2755"/>
    <w:rsid w:val="00701143"/>
    <w:rsid w:val="00706D62"/>
    <w:rsid w:val="00706E20"/>
    <w:rsid w:val="00710FE7"/>
    <w:rsid w:val="00715A61"/>
    <w:rsid w:val="00722EF9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0153"/>
    <w:rsid w:val="007707E2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279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67EFC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D4072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8F56B9"/>
    <w:rsid w:val="009009B7"/>
    <w:rsid w:val="009011D4"/>
    <w:rsid w:val="009052E2"/>
    <w:rsid w:val="0091089E"/>
    <w:rsid w:val="00922952"/>
    <w:rsid w:val="00922F6E"/>
    <w:rsid w:val="0092389B"/>
    <w:rsid w:val="00932646"/>
    <w:rsid w:val="00933F0A"/>
    <w:rsid w:val="009350DD"/>
    <w:rsid w:val="0093541D"/>
    <w:rsid w:val="009427CA"/>
    <w:rsid w:val="00947994"/>
    <w:rsid w:val="00947E24"/>
    <w:rsid w:val="00951B8A"/>
    <w:rsid w:val="00951FCE"/>
    <w:rsid w:val="00952269"/>
    <w:rsid w:val="00953228"/>
    <w:rsid w:val="00963682"/>
    <w:rsid w:val="00963AD5"/>
    <w:rsid w:val="0096734F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B6F0D"/>
    <w:rsid w:val="009C145D"/>
    <w:rsid w:val="009C41B7"/>
    <w:rsid w:val="009C60C5"/>
    <w:rsid w:val="009C7D29"/>
    <w:rsid w:val="009D1512"/>
    <w:rsid w:val="009D1A80"/>
    <w:rsid w:val="009D40C9"/>
    <w:rsid w:val="009D47E3"/>
    <w:rsid w:val="009E0E07"/>
    <w:rsid w:val="009E1AC9"/>
    <w:rsid w:val="009E4F96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48E5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C157C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3130"/>
    <w:rsid w:val="00B14FD3"/>
    <w:rsid w:val="00B178A2"/>
    <w:rsid w:val="00B178A9"/>
    <w:rsid w:val="00B2096E"/>
    <w:rsid w:val="00B23679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A00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96F41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C51C4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0F30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D7625"/>
    <w:rsid w:val="00CE08A9"/>
    <w:rsid w:val="00CE0A7C"/>
    <w:rsid w:val="00CE6F88"/>
    <w:rsid w:val="00CF43AE"/>
    <w:rsid w:val="00CF500F"/>
    <w:rsid w:val="00CF53F9"/>
    <w:rsid w:val="00CF7487"/>
    <w:rsid w:val="00D00C3A"/>
    <w:rsid w:val="00D041CE"/>
    <w:rsid w:val="00D10303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336F9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5D18"/>
    <w:rsid w:val="00D9735E"/>
    <w:rsid w:val="00D978D8"/>
    <w:rsid w:val="00DA0CAA"/>
    <w:rsid w:val="00DA446E"/>
    <w:rsid w:val="00DA5ACE"/>
    <w:rsid w:val="00DA6A7F"/>
    <w:rsid w:val="00DB08A9"/>
    <w:rsid w:val="00DB7F29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4C30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F2DA2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29F9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D6169"/>
    <w:rsid w:val="00FE314E"/>
    <w:rsid w:val="00FE3C32"/>
    <w:rsid w:val="00FE4E54"/>
    <w:rsid w:val="00FE5E72"/>
    <w:rsid w:val="00FF47E7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  <w:style w:type="paragraph" w:customStyle="1" w:styleId="-wm-msolistparagraph">
    <w:name w:val="-wm-msolistparagraph"/>
    <w:basedOn w:val="Normln"/>
    <w:uiPriority w:val="99"/>
    <w:rsid w:val="00374AD0"/>
    <w:pPr>
      <w:spacing w:before="100" w:beforeAutospacing="1" w:after="100" w:afterAutospacing="1"/>
    </w:pPr>
    <w:rPr>
      <w:rFonts w:eastAsiaTheme="minorHAnsi"/>
    </w:rPr>
  </w:style>
  <w:style w:type="character" w:customStyle="1" w:styleId="oypena">
    <w:name w:val="oypena"/>
    <w:basedOn w:val="Standardnpsmoodstavce"/>
    <w:rsid w:val="00CD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5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bz.cz/bm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zlinknih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C3D8-40A4-4369-B60F-12729ACE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5</cp:revision>
  <cp:lastPrinted>2022-03-17T14:42:00Z</cp:lastPrinted>
  <dcterms:created xsi:type="dcterms:W3CDTF">2024-03-04T10:26:00Z</dcterms:created>
  <dcterms:modified xsi:type="dcterms:W3CDTF">2024-03-04T11:55:00Z</dcterms:modified>
</cp:coreProperties>
</file>