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92396" w14:textId="799D3359" w:rsidR="00364A2D" w:rsidRPr="00364A2D" w:rsidRDefault="00364A2D" w:rsidP="00364A2D">
      <w:pPr>
        <w:pStyle w:val="Nadpis1"/>
        <w:rPr>
          <w:caps/>
          <w:sz w:val="24"/>
          <w:szCs w:val="24"/>
        </w:rPr>
      </w:pPr>
      <w:r w:rsidRPr="00364A2D">
        <w:rPr>
          <w:rStyle w:val="s1"/>
          <w:bCs/>
          <w:sz w:val="24"/>
          <w:szCs w:val="24"/>
        </w:rPr>
        <w:t xml:space="preserve">HEREČKA PETRA HŘEBÍČKOVÁ POKŘTÍ V KNIHOVNĚ NOVÝ ROMÁN ZLÍNSKÉ AUTORKY </w:t>
      </w:r>
      <w:r w:rsidRPr="00364A2D">
        <w:rPr>
          <w:caps/>
          <w:sz w:val="24"/>
          <w:szCs w:val="24"/>
        </w:rPr>
        <w:t>ŠárkY ŠiškovÉ „Ještě je čas“</w:t>
      </w:r>
    </w:p>
    <w:p w14:paraId="19A0F6F2" w14:textId="1D4AE4E4" w:rsidR="00364A2D" w:rsidRPr="00364A2D" w:rsidRDefault="00DA0CAA" w:rsidP="00364A2D">
      <w:pPr>
        <w:spacing w:before="100" w:beforeAutospacing="1" w:after="100" w:afterAutospacing="1"/>
        <w:outlineLvl w:val="0"/>
        <w:rPr>
          <w:rFonts w:ascii="Arial" w:hAnsi="Arial" w:cs="Arial"/>
        </w:rPr>
      </w:pPr>
      <w:r w:rsidRPr="00364A2D">
        <w:rPr>
          <w:rFonts w:ascii="Arial" w:hAnsi="Arial" w:cs="Arial"/>
          <w:b/>
        </w:rPr>
        <w:t>Zlín – Krajská kniho</w:t>
      </w:r>
      <w:r w:rsidR="00364A2D" w:rsidRPr="00364A2D">
        <w:rPr>
          <w:rFonts w:ascii="Arial" w:hAnsi="Arial" w:cs="Arial"/>
          <w:b/>
        </w:rPr>
        <w:t xml:space="preserve">vna Františka Bartoše ve Zlíně </w:t>
      </w:r>
      <w:r w:rsidRPr="00364A2D">
        <w:rPr>
          <w:rFonts w:ascii="Arial" w:hAnsi="Arial" w:cs="Arial"/>
          <w:b/>
        </w:rPr>
        <w:t>zv</w:t>
      </w:r>
      <w:r w:rsidR="00364A2D" w:rsidRPr="00364A2D">
        <w:rPr>
          <w:rFonts w:ascii="Arial" w:hAnsi="Arial" w:cs="Arial"/>
          <w:b/>
        </w:rPr>
        <w:t>e na křest knihy zlínské autorky Šárky Šiškové, který se uskuteční ve středu 16. listopadu</w:t>
      </w:r>
      <w:r w:rsidR="00F27D0C">
        <w:rPr>
          <w:rFonts w:ascii="Arial" w:hAnsi="Arial" w:cs="Arial"/>
          <w:b/>
        </w:rPr>
        <w:t xml:space="preserve"> od 17 hodin</w:t>
      </w:r>
      <w:r w:rsidR="00364A2D" w:rsidRPr="00364A2D">
        <w:rPr>
          <w:rFonts w:ascii="Arial" w:hAnsi="Arial" w:cs="Arial"/>
          <w:b/>
        </w:rPr>
        <w:t xml:space="preserve"> v kavárně, v budově 15 továrního areálu. </w:t>
      </w:r>
      <w:r w:rsidR="00364A2D" w:rsidRPr="00364A2D">
        <w:rPr>
          <w:rStyle w:val="s1"/>
          <w:rFonts w:ascii="Arial" w:hAnsi="Arial" w:cs="Arial"/>
          <w:b/>
          <w:bCs/>
        </w:rPr>
        <w:t xml:space="preserve">Román slavnostně pokřtí a odpolednem příjemně provedou speciální hosté </w:t>
      </w:r>
      <w:r w:rsidR="00F27D0C">
        <w:rPr>
          <w:rStyle w:val="s1"/>
          <w:rFonts w:ascii="Arial" w:hAnsi="Arial" w:cs="Arial"/>
          <w:b/>
          <w:bCs/>
        </w:rPr>
        <w:t xml:space="preserve">- </w:t>
      </w:r>
      <w:r w:rsidR="00364A2D" w:rsidRPr="00364A2D">
        <w:rPr>
          <w:rStyle w:val="s1"/>
          <w:rFonts w:ascii="Arial" w:hAnsi="Arial" w:cs="Arial"/>
          <w:b/>
          <w:bCs/>
        </w:rPr>
        <w:t>herečka PETRA HŘEBÍČKOVÁ a herec PAVEL VACEK.</w:t>
      </w:r>
    </w:p>
    <w:p w14:paraId="0921A1C1" w14:textId="08BA3611" w:rsidR="00364A2D" w:rsidRPr="00364A2D" w:rsidRDefault="00364A2D" w:rsidP="00364A2D">
      <w:pPr>
        <w:pStyle w:val="p1"/>
        <w:spacing w:before="0" w:beforeAutospacing="0" w:after="0" w:afterAutospacing="0"/>
        <w:rPr>
          <w:rStyle w:val="s2"/>
          <w:rFonts w:ascii="Arial" w:hAnsi="Arial" w:cs="Arial"/>
        </w:rPr>
      </w:pPr>
      <w:r w:rsidRPr="00364A2D">
        <w:rPr>
          <w:rStyle w:val="s2"/>
          <w:rFonts w:ascii="Arial" w:hAnsi="Arial" w:cs="Arial"/>
        </w:rPr>
        <w:t>Zlínská spisovatelka, renomovaná oděvní návrhářka Šárka Šišková, políbena několika múzami úspěšně pootočila kormidlo a oblast módního designu v roce 2018 vyměnila za literaturu.</w:t>
      </w:r>
    </w:p>
    <w:p w14:paraId="6AB8EBF6" w14:textId="77777777" w:rsidR="00364A2D" w:rsidRPr="00364A2D" w:rsidRDefault="00364A2D" w:rsidP="00364A2D">
      <w:pPr>
        <w:pStyle w:val="p1"/>
        <w:spacing w:before="0" w:beforeAutospacing="0" w:after="0" w:afterAutospacing="0"/>
        <w:rPr>
          <w:rFonts w:ascii="Arial" w:hAnsi="Arial" w:cs="Arial"/>
        </w:rPr>
      </w:pPr>
    </w:p>
    <w:p w14:paraId="6A471971" w14:textId="105A3002" w:rsidR="00364A2D" w:rsidRPr="00364A2D" w:rsidRDefault="00364A2D" w:rsidP="00364A2D">
      <w:pPr>
        <w:pStyle w:val="p1"/>
        <w:spacing w:before="0" w:beforeAutospacing="0" w:after="0" w:afterAutospacing="0"/>
        <w:rPr>
          <w:rStyle w:val="s2"/>
          <w:rFonts w:ascii="Arial" w:hAnsi="Arial" w:cs="Arial"/>
        </w:rPr>
      </w:pPr>
      <w:r w:rsidRPr="00364A2D">
        <w:rPr>
          <w:rStyle w:val="s2"/>
          <w:rFonts w:ascii="Arial" w:hAnsi="Arial" w:cs="Arial"/>
        </w:rPr>
        <w:t xml:space="preserve">Její už pátá kniha, román JEŠTĚ </w:t>
      </w:r>
      <w:proofErr w:type="gramStart"/>
      <w:r w:rsidRPr="00364A2D">
        <w:rPr>
          <w:rStyle w:val="s2"/>
          <w:rFonts w:ascii="Arial" w:hAnsi="Arial" w:cs="Arial"/>
        </w:rPr>
        <w:t>JE</w:t>
      </w:r>
      <w:proofErr w:type="gramEnd"/>
      <w:r w:rsidRPr="00364A2D">
        <w:rPr>
          <w:rStyle w:val="s2"/>
          <w:rFonts w:ascii="Arial" w:hAnsi="Arial" w:cs="Arial"/>
        </w:rPr>
        <w:t xml:space="preserve"> ČAS představuje čtenářům vyzrálou spisovatelku, která se nebojí aktuálních témat současného světa, ve kterém žijí nejen její hrdinové, ale i čtenáři. </w:t>
      </w:r>
    </w:p>
    <w:p w14:paraId="7CB19378" w14:textId="77777777" w:rsidR="00364A2D" w:rsidRPr="00364A2D" w:rsidRDefault="00364A2D" w:rsidP="00364A2D">
      <w:pPr>
        <w:pStyle w:val="p1"/>
        <w:spacing w:before="0" w:beforeAutospacing="0" w:after="0" w:afterAutospacing="0"/>
        <w:rPr>
          <w:rFonts w:ascii="Arial" w:hAnsi="Arial" w:cs="Arial"/>
        </w:rPr>
      </w:pPr>
    </w:p>
    <w:p w14:paraId="44A7E3F6" w14:textId="1E2BCF6B" w:rsidR="00364A2D" w:rsidRPr="00364A2D" w:rsidRDefault="00364A2D" w:rsidP="00364A2D">
      <w:pPr>
        <w:pStyle w:val="p1"/>
        <w:spacing w:before="0" w:beforeAutospacing="0" w:after="0" w:afterAutospacing="0"/>
        <w:rPr>
          <w:rFonts w:ascii="Arial" w:hAnsi="Arial" w:cs="Arial"/>
        </w:rPr>
      </w:pPr>
      <w:r w:rsidRPr="00364A2D">
        <w:rPr>
          <w:rStyle w:val="s2"/>
          <w:rFonts w:ascii="Arial" w:hAnsi="Arial" w:cs="Arial"/>
        </w:rPr>
        <w:t xml:space="preserve">Děj nového románu se odehrává ve Zlíně, Praze, ale i pod hladinou moře </w:t>
      </w:r>
      <w:r w:rsidR="00CB7484">
        <w:rPr>
          <w:rStyle w:val="s2"/>
          <w:rFonts w:ascii="Arial" w:hAnsi="Arial" w:cs="Arial"/>
        </w:rPr>
        <w:t xml:space="preserve">či </w:t>
      </w:r>
      <w:bookmarkStart w:id="0" w:name="_GoBack"/>
      <w:bookmarkEnd w:id="0"/>
      <w:r w:rsidRPr="00364A2D">
        <w:rPr>
          <w:rStyle w:val="s2"/>
          <w:rFonts w:ascii="Arial" w:hAnsi="Arial" w:cs="Arial"/>
        </w:rPr>
        <w:t>na potápěčské lodi. Je to opět příběh plný autenticity, dramatický s výbornými dialogy, kterými autorka zcela mistrně posouvá děj. </w:t>
      </w:r>
    </w:p>
    <w:p w14:paraId="3E6269AF" w14:textId="77777777" w:rsidR="00364A2D" w:rsidRPr="00364A2D" w:rsidRDefault="00364A2D" w:rsidP="00364A2D">
      <w:pPr>
        <w:pStyle w:val="p1"/>
        <w:spacing w:before="0" w:beforeAutospacing="0" w:after="0" w:afterAutospacing="0"/>
        <w:rPr>
          <w:rStyle w:val="s2"/>
          <w:rFonts w:ascii="Arial" w:hAnsi="Arial" w:cs="Arial"/>
        </w:rPr>
      </w:pPr>
    </w:p>
    <w:p w14:paraId="77E11B05" w14:textId="0886035F" w:rsidR="00364A2D" w:rsidRPr="00364A2D" w:rsidRDefault="00364A2D" w:rsidP="00364A2D">
      <w:pPr>
        <w:pStyle w:val="p1"/>
        <w:spacing w:before="0" w:beforeAutospacing="0" w:after="0" w:afterAutospacing="0"/>
        <w:rPr>
          <w:rStyle w:val="s2"/>
          <w:rFonts w:ascii="Arial" w:hAnsi="Arial" w:cs="Arial"/>
        </w:rPr>
      </w:pPr>
      <w:r w:rsidRPr="00364A2D">
        <w:rPr>
          <w:rStyle w:val="s2"/>
          <w:rFonts w:ascii="Arial" w:hAnsi="Arial" w:cs="Arial"/>
        </w:rPr>
        <w:t>“</w:t>
      </w:r>
      <w:r w:rsidRPr="00364A2D">
        <w:rPr>
          <w:rStyle w:val="s2"/>
          <w:rFonts w:ascii="Arial" w:hAnsi="Arial" w:cs="Arial"/>
          <w:i/>
        </w:rPr>
        <w:t>Psaní není má zpověď, je to mé vyprávění o životě Tady a Teď, který mě zajímá. Jsem jeho součástí</w:t>
      </w:r>
      <w:r w:rsidRPr="00364A2D">
        <w:rPr>
          <w:rStyle w:val="s2"/>
          <w:rFonts w:ascii="Arial" w:hAnsi="Arial" w:cs="Arial"/>
        </w:rPr>
        <w:t>,” říká Šárka, která své knihy také ilustruje a dodává: “</w:t>
      </w:r>
      <w:r w:rsidRPr="00364A2D">
        <w:rPr>
          <w:rStyle w:val="s2"/>
          <w:rFonts w:ascii="Arial" w:hAnsi="Arial" w:cs="Arial"/>
          <w:i/>
        </w:rPr>
        <w:t>Malování a psaní je pro mě největší tvůrčí svobodou. Mé postavy a děj příběhu tvořím se stejnou vášní a zaujatostí, jako bych malovala akvarel, rychle, naléhavě</w:t>
      </w:r>
      <w:r w:rsidRPr="00364A2D">
        <w:rPr>
          <w:rStyle w:val="s2"/>
          <w:rFonts w:ascii="Arial" w:hAnsi="Arial" w:cs="Arial"/>
        </w:rPr>
        <w:t>.”</w:t>
      </w:r>
    </w:p>
    <w:p w14:paraId="183C03D8" w14:textId="77777777" w:rsidR="00364A2D" w:rsidRPr="00364A2D" w:rsidRDefault="00364A2D" w:rsidP="00364A2D">
      <w:pPr>
        <w:pStyle w:val="p1"/>
        <w:spacing w:before="0" w:beforeAutospacing="0" w:after="0" w:afterAutospacing="0"/>
        <w:rPr>
          <w:rFonts w:ascii="Arial" w:hAnsi="Arial" w:cs="Arial"/>
        </w:rPr>
      </w:pPr>
    </w:p>
    <w:p w14:paraId="11D69A09" w14:textId="19090E78" w:rsidR="00364A2D" w:rsidRDefault="00364A2D" w:rsidP="00364A2D">
      <w:pPr>
        <w:pStyle w:val="p1"/>
        <w:spacing w:before="0" w:beforeAutospacing="0" w:after="0" w:afterAutospacing="0"/>
        <w:rPr>
          <w:rStyle w:val="s2"/>
          <w:rFonts w:ascii="Arial" w:hAnsi="Arial" w:cs="Arial"/>
        </w:rPr>
      </w:pPr>
      <w:r w:rsidRPr="00364A2D">
        <w:rPr>
          <w:rStyle w:val="s2"/>
          <w:rFonts w:ascii="Arial" w:hAnsi="Arial" w:cs="Arial"/>
        </w:rPr>
        <w:t>V roce 2018 vyšla Šárčina úspěšná prvotina A co láska?, která se dočkala už druhého vydání, v roce 2019 román Dokonalý život?, v roce 2020 román Navždy nebo jen na chvíli?. A v roce 2021 román Naslouchám.</w:t>
      </w:r>
    </w:p>
    <w:p w14:paraId="0B7CCF90" w14:textId="4E33831B" w:rsidR="00F27D0C" w:rsidRDefault="00F27D0C" w:rsidP="00364A2D">
      <w:pPr>
        <w:pStyle w:val="p1"/>
        <w:spacing w:before="0" w:beforeAutospacing="0" w:after="0" w:afterAutospacing="0"/>
        <w:rPr>
          <w:rStyle w:val="s2"/>
          <w:rFonts w:ascii="Arial" w:hAnsi="Arial" w:cs="Arial"/>
        </w:rPr>
      </w:pPr>
    </w:p>
    <w:p w14:paraId="1D89A7D0" w14:textId="0EDA15D2" w:rsidR="00E463CB" w:rsidRDefault="00E463CB" w:rsidP="00E463CB">
      <w:pPr>
        <w:pStyle w:val="-wm-msonormal"/>
        <w:rPr>
          <w:rFonts w:ascii="Arial" w:hAnsi="Arial" w:cs="Arial"/>
        </w:rPr>
      </w:pPr>
      <w:r w:rsidRPr="00364A2D">
        <w:rPr>
          <w:rFonts w:ascii="Arial" w:hAnsi="Arial" w:cs="Arial"/>
        </w:rPr>
        <w:t xml:space="preserve">Více na </w:t>
      </w:r>
      <w:hyperlink r:id="rId8" w:history="1">
        <w:r w:rsidR="00364A2D" w:rsidRPr="0048112E">
          <w:rPr>
            <w:rStyle w:val="Hypertextovodkaz"/>
            <w:rFonts w:ascii="Arial" w:hAnsi="Arial" w:cs="Arial"/>
          </w:rPr>
          <w:t>www.kfbz.cz/jestejecas</w:t>
        </w:r>
      </w:hyperlink>
      <w:r w:rsidR="00364A2D">
        <w:rPr>
          <w:rFonts w:ascii="Arial" w:hAnsi="Arial" w:cs="Arial"/>
        </w:rPr>
        <w:t>.</w:t>
      </w:r>
    </w:p>
    <w:p w14:paraId="7F9961C5" w14:textId="77777777" w:rsidR="00364A2D" w:rsidRDefault="00364A2D" w:rsidP="00E463CB">
      <w:pPr>
        <w:pStyle w:val="-wm-msonormal"/>
        <w:rPr>
          <w:rFonts w:ascii="Arial" w:hAnsi="Arial" w:cs="Arial"/>
        </w:rPr>
      </w:pPr>
    </w:p>
    <w:p w14:paraId="4EA43231" w14:textId="77777777" w:rsidR="00364A2D" w:rsidRPr="00364A2D" w:rsidRDefault="00364A2D" w:rsidP="00E463CB">
      <w:pPr>
        <w:pStyle w:val="-wm-msonormal"/>
        <w:rPr>
          <w:rFonts w:ascii="Arial" w:hAnsi="Arial" w:cs="Arial"/>
        </w:rPr>
      </w:pPr>
    </w:p>
    <w:p w14:paraId="68016D18" w14:textId="77777777" w:rsidR="00E463CB" w:rsidRPr="00364A2D" w:rsidRDefault="00E463CB" w:rsidP="00E463CB">
      <w:pPr>
        <w:rPr>
          <w:rStyle w:val="markedcontent"/>
          <w:rFonts w:ascii="Arial" w:hAnsi="Arial" w:cs="Arial"/>
        </w:rPr>
      </w:pPr>
    </w:p>
    <w:p w14:paraId="6F67C787" w14:textId="77777777" w:rsidR="00E463CB" w:rsidRPr="00364A2D" w:rsidRDefault="00E463CB" w:rsidP="00E463CB">
      <w:pPr>
        <w:jc w:val="both"/>
        <w:rPr>
          <w:rFonts w:ascii="Arial" w:hAnsi="Arial" w:cs="Arial"/>
          <w:b/>
        </w:rPr>
      </w:pPr>
    </w:p>
    <w:p w14:paraId="7B5E6892" w14:textId="77777777" w:rsidR="00E463CB" w:rsidRPr="00364A2D" w:rsidRDefault="00E463CB" w:rsidP="00E463CB">
      <w:pPr>
        <w:jc w:val="both"/>
        <w:rPr>
          <w:rFonts w:ascii="Arial" w:hAnsi="Arial" w:cs="Arial"/>
          <w:b/>
        </w:rPr>
      </w:pPr>
      <w:r w:rsidRPr="00364A2D">
        <w:rPr>
          <w:rFonts w:ascii="Arial" w:hAnsi="Arial" w:cs="Arial"/>
          <w:b/>
        </w:rPr>
        <w:t>Kontakt:</w:t>
      </w:r>
    </w:p>
    <w:p w14:paraId="6FDEA3D8" w14:textId="77777777" w:rsidR="00E463CB" w:rsidRPr="00364A2D" w:rsidRDefault="00E463CB" w:rsidP="00E463CB">
      <w:pPr>
        <w:jc w:val="both"/>
        <w:rPr>
          <w:rFonts w:ascii="Arial" w:hAnsi="Arial" w:cs="Arial"/>
        </w:rPr>
      </w:pPr>
      <w:r w:rsidRPr="00364A2D">
        <w:rPr>
          <w:rFonts w:ascii="Arial" w:hAnsi="Arial" w:cs="Arial"/>
        </w:rPr>
        <w:t>Mgr. Gabriela Winklerová</w:t>
      </w:r>
    </w:p>
    <w:p w14:paraId="4B408A95" w14:textId="77777777" w:rsidR="00E463CB" w:rsidRPr="00364A2D" w:rsidRDefault="00E463CB" w:rsidP="00E463CB">
      <w:pPr>
        <w:rPr>
          <w:rFonts w:ascii="Arial" w:hAnsi="Arial" w:cs="Arial"/>
        </w:rPr>
      </w:pPr>
      <w:r w:rsidRPr="00364A2D">
        <w:rPr>
          <w:rFonts w:ascii="Arial" w:hAnsi="Arial" w:cs="Arial"/>
        </w:rPr>
        <w:t xml:space="preserve">tel.: 573 032 505, 734 860 722, e-mail: </w:t>
      </w:r>
      <w:hyperlink r:id="rId9" w:history="1">
        <w:r w:rsidRPr="00364A2D">
          <w:rPr>
            <w:rStyle w:val="Hypertextovodkaz"/>
            <w:rFonts w:ascii="Arial" w:hAnsi="Arial" w:cs="Arial"/>
            <w:color w:val="auto"/>
          </w:rPr>
          <w:t>winklerova@kfbz.cz</w:t>
        </w:r>
      </w:hyperlink>
      <w:r w:rsidRPr="00364A2D">
        <w:rPr>
          <w:rFonts w:ascii="Arial" w:hAnsi="Arial" w:cs="Arial"/>
        </w:rPr>
        <w:t xml:space="preserve"> </w:t>
      </w:r>
    </w:p>
    <w:p w14:paraId="06114C60" w14:textId="77777777" w:rsidR="00E463CB" w:rsidRPr="00364A2D" w:rsidRDefault="00E463CB" w:rsidP="00E463CB">
      <w:pPr>
        <w:pStyle w:val="Zkladntext2"/>
        <w:rPr>
          <w:rFonts w:ascii="Arial" w:hAnsi="Arial" w:cs="Arial"/>
          <w:b w:val="0"/>
        </w:rPr>
      </w:pPr>
      <w:r w:rsidRPr="00364A2D">
        <w:rPr>
          <w:rFonts w:ascii="Arial" w:hAnsi="Arial" w:cs="Arial"/>
          <w:b w:val="0"/>
        </w:rPr>
        <w:t>Krajská knihovna Františka Bartoše ve Zlíně</w:t>
      </w:r>
    </w:p>
    <w:p w14:paraId="60ABB4F9" w14:textId="77777777" w:rsidR="00E463CB" w:rsidRPr="00364A2D" w:rsidRDefault="00E463CB" w:rsidP="00E463CB">
      <w:pPr>
        <w:pStyle w:val="Zkladntext2"/>
        <w:rPr>
          <w:rStyle w:val="Hypertextovodkaz"/>
          <w:rFonts w:ascii="Arial" w:hAnsi="Arial" w:cs="Arial"/>
          <w:color w:val="auto"/>
          <w:u w:val="none"/>
        </w:rPr>
      </w:pPr>
      <w:r w:rsidRPr="00364A2D">
        <w:rPr>
          <w:rFonts w:ascii="Arial" w:hAnsi="Arial" w:cs="Arial"/>
          <w:b w:val="0"/>
        </w:rPr>
        <w:t>Vavrečkova 7040, 760 01 Zlín</w:t>
      </w:r>
    </w:p>
    <w:sectPr w:rsidR="00E463CB" w:rsidRPr="00364A2D" w:rsidSect="006C51EF">
      <w:headerReference w:type="default" r:id="rId10"/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6E297" w14:textId="77777777" w:rsidR="00E34FB6" w:rsidRDefault="00E34FB6" w:rsidP="009D1512">
      <w:r>
        <w:separator/>
      </w:r>
    </w:p>
  </w:endnote>
  <w:endnote w:type="continuationSeparator" w:id="0">
    <w:p w14:paraId="566050C3" w14:textId="77777777" w:rsidR="00E34FB6" w:rsidRDefault="00E34FB6" w:rsidP="009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uton Hell">
    <w:panose1 w:val="02000506070000020004"/>
    <w:charset w:val="00"/>
    <w:family w:val="modern"/>
    <w:notTrueType/>
    <w:pitch w:val="variable"/>
    <w:sig w:usb0="A00000AF" w:usb1="50002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312A" w14:textId="77777777" w:rsidR="00E34FB6" w:rsidRDefault="00E34FB6" w:rsidP="009D1512">
      <w:r>
        <w:separator/>
      </w:r>
    </w:p>
  </w:footnote>
  <w:footnote w:type="continuationSeparator" w:id="0">
    <w:p w14:paraId="72E68C57" w14:textId="77777777" w:rsidR="00E34FB6" w:rsidRDefault="00E34FB6" w:rsidP="009D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6CFED" w14:textId="144647A1" w:rsidR="00504F1B" w:rsidRPr="009D1512" w:rsidRDefault="008B11D2" w:rsidP="008B11D2">
    <w:pPr>
      <w:pStyle w:val="Zhlav"/>
      <w:pBdr>
        <w:bottom w:val="single" w:sz="4" w:space="1" w:color="auto"/>
      </w:pBdr>
      <w:tabs>
        <w:tab w:val="clear" w:pos="4536"/>
      </w:tabs>
      <w:spacing w:before="120"/>
      <w:rPr>
        <w:rFonts w:ascii="Arial" w:hAnsi="Arial" w:cs="Arial"/>
        <w:color w:val="7F7F7F"/>
        <w:sz w:val="20"/>
        <w:szCs w:val="20"/>
      </w:rPr>
    </w:pPr>
    <w:r w:rsidRPr="00B75ACA">
      <w:rPr>
        <w:rFonts w:ascii="Arial" w:hAnsi="Arial" w:cs="Arial"/>
        <w:noProof/>
        <w:color w:val="7F7F7F"/>
        <w:sz w:val="20"/>
        <w:szCs w:val="20"/>
      </w:rPr>
      <w:drawing>
        <wp:anchor distT="0" distB="0" distL="114300" distR="114300" simplePos="0" relativeHeight="251660288" behindDoc="0" locked="0" layoutInCell="1" allowOverlap="1" wp14:anchorId="2A9C4E3E" wp14:editId="5DD87C5D">
          <wp:simplePos x="0" y="0"/>
          <wp:positionH relativeFrom="column">
            <wp:posOffset>4196080</wp:posOffset>
          </wp:positionH>
          <wp:positionV relativeFrom="paragraph">
            <wp:posOffset>178435</wp:posOffset>
          </wp:positionV>
          <wp:extent cx="381000" cy="27287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7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4F1B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71F8213D" wp14:editId="0B9A353F">
          <wp:extent cx="1800225" cy="336627"/>
          <wp:effectExtent l="0" t="0" r="0" b="635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779" cy="342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2BBC">
      <w:rPr>
        <w:rFonts w:ascii="Arial" w:hAnsi="Arial" w:cs="Arial"/>
        <w:color w:val="7F7F7F"/>
        <w:sz w:val="20"/>
        <w:szCs w:val="20"/>
      </w:rPr>
      <w:t xml:space="preserve">                  </w:t>
    </w:r>
    <w:r w:rsidR="00D12BBC" w:rsidRPr="00D12BBC">
      <w:rPr>
        <w:rFonts w:ascii="Arial" w:hAnsi="Arial" w:cs="Arial"/>
        <w:noProof/>
        <w:color w:val="7F7F7F"/>
        <w:sz w:val="20"/>
        <w:szCs w:val="20"/>
      </w:rPr>
      <w:drawing>
        <wp:inline distT="0" distB="0" distL="0" distR="0" wp14:anchorId="446DA999" wp14:editId="1CB69A7A">
          <wp:extent cx="1095375" cy="443767"/>
          <wp:effectExtent l="0" t="0" r="0" b="0"/>
          <wp:docPr id="5" name="Obrázek 5" descr="S:\loga\Nové logo ZK - neofic\CZ 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loga\Nové logo ZK - neofic\CZ Z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117" cy="44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2BBC">
      <w:rPr>
        <w:rFonts w:ascii="Arial" w:hAnsi="Arial" w:cs="Arial"/>
        <w:color w:val="7F7F7F"/>
        <w:sz w:val="20"/>
        <w:szCs w:val="20"/>
      </w:rPr>
      <w:t xml:space="preserve">           </w:t>
    </w:r>
    <w:r w:rsidR="00C20BF1">
      <w:rPr>
        <w:rFonts w:ascii="Arial" w:hAnsi="Arial" w:cs="Arial"/>
        <w:color w:val="7F7F7F"/>
        <w:sz w:val="20"/>
        <w:szCs w:val="20"/>
      </w:rPr>
      <w:tab/>
    </w:r>
  </w:p>
  <w:p w14:paraId="66B3A5D7" w14:textId="7AFB6688" w:rsidR="00504F1B" w:rsidRDefault="00504F1B" w:rsidP="009D1512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480"/>
      </w:tabs>
      <w:spacing w:before="120"/>
      <w:rPr>
        <w:rFonts w:ascii="Arial" w:hAnsi="Arial" w:cs="Arial"/>
        <w:color w:val="7F7F7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5C8"/>
    <w:multiLevelType w:val="hybridMultilevel"/>
    <w:tmpl w:val="44C6B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3FA"/>
    <w:multiLevelType w:val="multilevel"/>
    <w:tmpl w:val="3FA4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D7EF0"/>
    <w:multiLevelType w:val="hybridMultilevel"/>
    <w:tmpl w:val="24C61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45CF7"/>
    <w:multiLevelType w:val="multilevel"/>
    <w:tmpl w:val="59E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F457B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C34C0"/>
    <w:multiLevelType w:val="hybridMultilevel"/>
    <w:tmpl w:val="BE8A4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0765A"/>
    <w:multiLevelType w:val="multilevel"/>
    <w:tmpl w:val="47AE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132F81"/>
    <w:multiLevelType w:val="hybridMultilevel"/>
    <w:tmpl w:val="6BB8C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109EC"/>
    <w:multiLevelType w:val="multilevel"/>
    <w:tmpl w:val="C51E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383450"/>
    <w:multiLevelType w:val="multilevel"/>
    <w:tmpl w:val="1ADA99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A3E2B03"/>
    <w:multiLevelType w:val="hybridMultilevel"/>
    <w:tmpl w:val="DFCAF4EE"/>
    <w:lvl w:ilvl="0" w:tplc="08CE15B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644DE"/>
    <w:multiLevelType w:val="multilevel"/>
    <w:tmpl w:val="7E4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81147"/>
    <w:multiLevelType w:val="multilevel"/>
    <w:tmpl w:val="1B9C9F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3D494F6C"/>
    <w:multiLevelType w:val="hybridMultilevel"/>
    <w:tmpl w:val="425C1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1B3D"/>
    <w:multiLevelType w:val="multilevel"/>
    <w:tmpl w:val="3A4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756B6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873FE"/>
    <w:multiLevelType w:val="multilevel"/>
    <w:tmpl w:val="4A4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27AAD"/>
    <w:multiLevelType w:val="hybridMultilevel"/>
    <w:tmpl w:val="779C0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C2003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FA5F37"/>
    <w:multiLevelType w:val="hybridMultilevel"/>
    <w:tmpl w:val="983CB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65742"/>
    <w:multiLevelType w:val="multilevel"/>
    <w:tmpl w:val="945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03E24"/>
    <w:multiLevelType w:val="hybridMultilevel"/>
    <w:tmpl w:val="0FF454AC"/>
    <w:lvl w:ilvl="0" w:tplc="913E89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57178"/>
    <w:multiLevelType w:val="hybridMultilevel"/>
    <w:tmpl w:val="C6B6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C6FF2"/>
    <w:multiLevelType w:val="multilevel"/>
    <w:tmpl w:val="DF6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E75CF4"/>
    <w:multiLevelType w:val="multilevel"/>
    <w:tmpl w:val="A47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A51771"/>
    <w:multiLevelType w:val="hybridMultilevel"/>
    <w:tmpl w:val="EBC21F00"/>
    <w:lvl w:ilvl="0" w:tplc="040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17"/>
  </w:num>
  <w:num w:numId="6">
    <w:abstractNumId w:val="21"/>
  </w:num>
  <w:num w:numId="7">
    <w:abstractNumId w:val="25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6"/>
  </w:num>
  <w:num w:numId="16">
    <w:abstractNumId w:val="22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  <w:num w:numId="21">
    <w:abstractNumId w:val="15"/>
  </w:num>
  <w:num w:numId="22">
    <w:abstractNumId w:val="24"/>
  </w:num>
  <w:num w:numId="23">
    <w:abstractNumId w:val="3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D"/>
    <w:rsid w:val="00001DA3"/>
    <w:rsid w:val="000033C7"/>
    <w:rsid w:val="000063E4"/>
    <w:rsid w:val="00012139"/>
    <w:rsid w:val="0002257B"/>
    <w:rsid w:val="000276DB"/>
    <w:rsid w:val="00027E4A"/>
    <w:rsid w:val="00035C2F"/>
    <w:rsid w:val="00035E2E"/>
    <w:rsid w:val="00040A2C"/>
    <w:rsid w:val="00042124"/>
    <w:rsid w:val="00042683"/>
    <w:rsid w:val="00042A53"/>
    <w:rsid w:val="000435EE"/>
    <w:rsid w:val="00045419"/>
    <w:rsid w:val="00063223"/>
    <w:rsid w:val="00064D61"/>
    <w:rsid w:val="00065AEF"/>
    <w:rsid w:val="00071CA3"/>
    <w:rsid w:val="00077EDF"/>
    <w:rsid w:val="00080E85"/>
    <w:rsid w:val="00084802"/>
    <w:rsid w:val="000869CB"/>
    <w:rsid w:val="00093479"/>
    <w:rsid w:val="000A3E3E"/>
    <w:rsid w:val="000B4D25"/>
    <w:rsid w:val="000B4DB1"/>
    <w:rsid w:val="000B7747"/>
    <w:rsid w:val="000C5A66"/>
    <w:rsid w:val="000C7AF0"/>
    <w:rsid w:val="000E2387"/>
    <w:rsid w:val="000E5697"/>
    <w:rsid w:val="000F12E0"/>
    <w:rsid w:val="000F1804"/>
    <w:rsid w:val="000F1BC1"/>
    <w:rsid w:val="000F2B3A"/>
    <w:rsid w:val="000F2C61"/>
    <w:rsid w:val="000F46C6"/>
    <w:rsid w:val="0010641D"/>
    <w:rsid w:val="0011135C"/>
    <w:rsid w:val="00114306"/>
    <w:rsid w:val="00114DDB"/>
    <w:rsid w:val="001234FA"/>
    <w:rsid w:val="00123502"/>
    <w:rsid w:val="00127A12"/>
    <w:rsid w:val="0014037E"/>
    <w:rsid w:val="00141DEC"/>
    <w:rsid w:val="00147D04"/>
    <w:rsid w:val="00160B86"/>
    <w:rsid w:val="00161AA6"/>
    <w:rsid w:val="0016487A"/>
    <w:rsid w:val="00166FFC"/>
    <w:rsid w:val="00167B87"/>
    <w:rsid w:val="00167D8F"/>
    <w:rsid w:val="00174B4F"/>
    <w:rsid w:val="00174D6E"/>
    <w:rsid w:val="00186EFB"/>
    <w:rsid w:val="00195ED1"/>
    <w:rsid w:val="00195F38"/>
    <w:rsid w:val="00196C8B"/>
    <w:rsid w:val="00197B21"/>
    <w:rsid w:val="001A2487"/>
    <w:rsid w:val="001A7099"/>
    <w:rsid w:val="001B1E8C"/>
    <w:rsid w:val="001B3A1B"/>
    <w:rsid w:val="001B4A27"/>
    <w:rsid w:val="001C3903"/>
    <w:rsid w:val="001D0194"/>
    <w:rsid w:val="001D6870"/>
    <w:rsid w:val="001E171D"/>
    <w:rsid w:val="001E208A"/>
    <w:rsid w:val="001E2578"/>
    <w:rsid w:val="001E292F"/>
    <w:rsid w:val="001E2BE1"/>
    <w:rsid w:val="001E5EA2"/>
    <w:rsid w:val="001F012D"/>
    <w:rsid w:val="002004FF"/>
    <w:rsid w:val="00200AD6"/>
    <w:rsid w:val="002032A9"/>
    <w:rsid w:val="00211FA1"/>
    <w:rsid w:val="002242A8"/>
    <w:rsid w:val="002272E1"/>
    <w:rsid w:val="002322C3"/>
    <w:rsid w:val="00234FF5"/>
    <w:rsid w:val="00236009"/>
    <w:rsid w:val="00237842"/>
    <w:rsid w:val="00246FDF"/>
    <w:rsid w:val="002568F1"/>
    <w:rsid w:val="00266361"/>
    <w:rsid w:val="00275280"/>
    <w:rsid w:val="00280DE4"/>
    <w:rsid w:val="002824FE"/>
    <w:rsid w:val="00291909"/>
    <w:rsid w:val="00293063"/>
    <w:rsid w:val="002955A9"/>
    <w:rsid w:val="00295C41"/>
    <w:rsid w:val="002A21B0"/>
    <w:rsid w:val="002B23C8"/>
    <w:rsid w:val="002B435F"/>
    <w:rsid w:val="002C239A"/>
    <w:rsid w:val="002C5901"/>
    <w:rsid w:val="002C7071"/>
    <w:rsid w:val="002D1BE0"/>
    <w:rsid w:val="002D3190"/>
    <w:rsid w:val="002D480A"/>
    <w:rsid w:val="002D79E1"/>
    <w:rsid w:val="002F105E"/>
    <w:rsid w:val="002F6916"/>
    <w:rsid w:val="00300202"/>
    <w:rsid w:val="003024AD"/>
    <w:rsid w:val="00303DEB"/>
    <w:rsid w:val="0030772D"/>
    <w:rsid w:val="003156ED"/>
    <w:rsid w:val="0032233E"/>
    <w:rsid w:val="00324514"/>
    <w:rsid w:val="00326072"/>
    <w:rsid w:val="00326C1F"/>
    <w:rsid w:val="0032794A"/>
    <w:rsid w:val="00331DA6"/>
    <w:rsid w:val="003431FD"/>
    <w:rsid w:val="003439B7"/>
    <w:rsid w:val="00350404"/>
    <w:rsid w:val="003531EC"/>
    <w:rsid w:val="00363820"/>
    <w:rsid w:val="003642F9"/>
    <w:rsid w:val="00364A2D"/>
    <w:rsid w:val="00364E3D"/>
    <w:rsid w:val="003654E7"/>
    <w:rsid w:val="00365949"/>
    <w:rsid w:val="00377515"/>
    <w:rsid w:val="00377CFB"/>
    <w:rsid w:val="00383F5E"/>
    <w:rsid w:val="00385FBB"/>
    <w:rsid w:val="0038740A"/>
    <w:rsid w:val="003A338E"/>
    <w:rsid w:val="003A7286"/>
    <w:rsid w:val="003A7D2E"/>
    <w:rsid w:val="003B4873"/>
    <w:rsid w:val="003B658A"/>
    <w:rsid w:val="003C2C99"/>
    <w:rsid w:val="003C5693"/>
    <w:rsid w:val="003C7D5D"/>
    <w:rsid w:val="003D7A7E"/>
    <w:rsid w:val="003E1C58"/>
    <w:rsid w:val="003F2C12"/>
    <w:rsid w:val="003F6D59"/>
    <w:rsid w:val="00400ACB"/>
    <w:rsid w:val="0040529D"/>
    <w:rsid w:val="00406D98"/>
    <w:rsid w:val="004077FE"/>
    <w:rsid w:val="00407ECE"/>
    <w:rsid w:val="00417C01"/>
    <w:rsid w:val="004240D0"/>
    <w:rsid w:val="00432F20"/>
    <w:rsid w:val="00435FB3"/>
    <w:rsid w:val="0044596B"/>
    <w:rsid w:val="00464937"/>
    <w:rsid w:val="00465E5A"/>
    <w:rsid w:val="0047075A"/>
    <w:rsid w:val="00482EA1"/>
    <w:rsid w:val="00484F28"/>
    <w:rsid w:val="00485E6C"/>
    <w:rsid w:val="00493484"/>
    <w:rsid w:val="0049482E"/>
    <w:rsid w:val="004A4D81"/>
    <w:rsid w:val="004B2497"/>
    <w:rsid w:val="004C10D2"/>
    <w:rsid w:val="004C6530"/>
    <w:rsid w:val="004D15C7"/>
    <w:rsid w:val="004E12D9"/>
    <w:rsid w:val="004E23FD"/>
    <w:rsid w:val="004E405B"/>
    <w:rsid w:val="004E47B4"/>
    <w:rsid w:val="004F0FFC"/>
    <w:rsid w:val="004F4353"/>
    <w:rsid w:val="00504F1B"/>
    <w:rsid w:val="005072C2"/>
    <w:rsid w:val="00507B2B"/>
    <w:rsid w:val="00512328"/>
    <w:rsid w:val="005127CE"/>
    <w:rsid w:val="00513FDA"/>
    <w:rsid w:val="00515B99"/>
    <w:rsid w:val="0051610B"/>
    <w:rsid w:val="00516529"/>
    <w:rsid w:val="00532B90"/>
    <w:rsid w:val="0053486F"/>
    <w:rsid w:val="00551184"/>
    <w:rsid w:val="00553E7B"/>
    <w:rsid w:val="00561871"/>
    <w:rsid w:val="005673D5"/>
    <w:rsid w:val="005703B5"/>
    <w:rsid w:val="005759A4"/>
    <w:rsid w:val="00580CB8"/>
    <w:rsid w:val="0058211D"/>
    <w:rsid w:val="00594BD5"/>
    <w:rsid w:val="005966C7"/>
    <w:rsid w:val="005A03FD"/>
    <w:rsid w:val="005A1614"/>
    <w:rsid w:val="005A30A8"/>
    <w:rsid w:val="005A34C0"/>
    <w:rsid w:val="005C5BD8"/>
    <w:rsid w:val="005C746D"/>
    <w:rsid w:val="005D09B4"/>
    <w:rsid w:val="005E242A"/>
    <w:rsid w:val="005E555B"/>
    <w:rsid w:val="005F3319"/>
    <w:rsid w:val="006007DF"/>
    <w:rsid w:val="006027A8"/>
    <w:rsid w:val="0060621E"/>
    <w:rsid w:val="00610AD0"/>
    <w:rsid w:val="00615B0D"/>
    <w:rsid w:val="00620681"/>
    <w:rsid w:val="00620ECE"/>
    <w:rsid w:val="0062110E"/>
    <w:rsid w:val="00623323"/>
    <w:rsid w:val="006245BD"/>
    <w:rsid w:val="0062513A"/>
    <w:rsid w:val="00630F24"/>
    <w:rsid w:val="00631DCA"/>
    <w:rsid w:val="006335C6"/>
    <w:rsid w:val="00633C36"/>
    <w:rsid w:val="00634200"/>
    <w:rsid w:val="00640355"/>
    <w:rsid w:val="00642A47"/>
    <w:rsid w:val="00643B5B"/>
    <w:rsid w:val="0064660F"/>
    <w:rsid w:val="006532BC"/>
    <w:rsid w:val="006538CA"/>
    <w:rsid w:val="00654BCD"/>
    <w:rsid w:val="0065507E"/>
    <w:rsid w:val="006552D9"/>
    <w:rsid w:val="0065569F"/>
    <w:rsid w:val="0065591C"/>
    <w:rsid w:val="006626A9"/>
    <w:rsid w:val="00666848"/>
    <w:rsid w:val="0066734A"/>
    <w:rsid w:val="00682F8A"/>
    <w:rsid w:val="0068627B"/>
    <w:rsid w:val="00686C47"/>
    <w:rsid w:val="00692AEE"/>
    <w:rsid w:val="0069324B"/>
    <w:rsid w:val="006941EF"/>
    <w:rsid w:val="00696BDD"/>
    <w:rsid w:val="006B698D"/>
    <w:rsid w:val="006C51EF"/>
    <w:rsid w:val="006D3352"/>
    <w:rsid w:val="006D3D04"/>
    <w:rsid w:val="006D478E"/>
    <w:rsid w:val="006D4DBA"/>
    <w:rsid w:val="006E5E9B"/>
    <w:rsid w:val="006F2755"/>
    <w:rsid w:val="00706D62"/>
    <w:rsid w:val="00706E20"/>
    <w:rsid w:val="00710FE7"/>
    <w:rsid w:val="00715A61"/>
    <w:rsid w:val="007259DE"/>
    <w:rsid w:val="00731B08"/>
    <w:rsid w:val="00731DC7"/>
    <w:rsid w:val="00733D92"/>
    <w:rsid w:val="00750ACD"/>
    <w:rsid w:val="00751DB2"/>
    <w:rsid w:val="0075326C"/>
    <w:rsid w:val="00754943"/>
    <w:rsid w:val="00755B1A"/>
    <w:rsid w:val="00757F65"/>
    <w:rsid w:val="00762DFE"/>
    <w:rsid w:val="00776EF1"/>
    <w:rsid w:val="00781CD1"/>
    <w:rsid w:val="00783400"/>
    <w:rsid w:val="00786A62"/>
    <w:rsid w:val="00793E1C"/>
    <w:rsid w:val="007941F3"/>
    <w:rsid w:val="0079464E"/>
    <w:rsid w:val="0079720F"/>
    <w:rsid w:val="00797EA6"/>
    <w:rsid w:val="007A0569"/>
    <w:rsid w:val="007A61FB"/>
    <w:rsid w:val="007A701E"/>
    <w:rsid w:val="007A7D76"/>
    <w:rsid w:val="007B05BD"/>
    <w:rsid w:val="007B18F3"/>
    <w:rsid w:val="007B3C0A"/>
    <w:rsid w:val="007C2E10"/>
    <w:rsid w:val="007C3D80"/>
    <w:rsid w:val="007C4974"/>
    <w:rsid w:val="007C7BDE"/>
    <w:rsid w:val="007E18B0"/>
    <w:rsid w:val="007E2144"/>
    <w:rsid w:val="007E38E1"/>
    <w:rsid w:val="007E6775"/>
    <w:rsid w:val="007F150F"/>
    <w:rsid w:val="007F3D8F"/>
    <w:rsid w:val="007F3DC4"/>
    <w:rsid w:val="007F4019"/>
    <w:rsid w:val="007F4C23"/>
    <w:rsid w:val="00807C9E"/>
    <w:rsid w:val="00812D23"/>
    <w:rsid w:val="0081418B"/>
    <w:rsid w:val="0082006E"/>
    <w:rsid w:val="008236F9"/>
    <w:rsid w:val="0082584A"/>
    <w:rsid w:val="00827228"/>
    <w:rsid w:val="0082776B"/>
    <w:rsid w:val="00834DCD"/>
    <w:rsid w:val="00835C67"/>
    <w:rsid w:val="00837AF0"/>
    <w:rsid w:val="00841F48"/>
    <w:rsid w:val="00851486"/>
    <w:rsid w:val="00852482"/>
    <w:rsid w:val="008535D9"/>
    <w:rsid w:val="00854A41"/>
    <w:rsid w:val="00855EFE"/>
    <w:rsid w:val="00864ED5"/>
    <w:rsid w:val="008652CB"/>
    <w:rsid w:val="00872893"/>
    <w:rsid w:val="00877D91"/>
    <w:rsid w:val="00886C26"/>
    <w:rsid w:val="0089220D"/>
    <w:rsid w:val="00896081"/>
    <w:rsid w:val="00896E0B"/>
    <w:rsid w:val="0089732E"/>
    <w:rsid w:val="0089780E"/>
    <w:rsid w:val="008A1812"/>
    <w:rsid w:val="008A44DD"/>
    <w:rsid w:val="008B11D2"/>
    <w:rsid w:val="008B5FEF"/>
    <w:rsid w:val="008C10DA"/>
    <w:rsid w:val="008C3798"/>
    <w:rsid w:val="008D0D72"/>
    <w:rsid w:val="008D13A3"/>
    <w:rsid w:val="008D2E38"/>
    <w:rsid w:val="008E5CC9"/>
    <w:rsid w:val="008E622B"/>
    <w:rsid w:val="008E7DDF"/>
    <w:rsid w:val="008E7E93"/>
    <w:rsid w:val="008F1483"/>
    <w:rsid w:val="008F1676"/>
    <w:rsid w:val="008F1F69"/>
    <w:rsid w:val="008F2138"/>
    <w:rsid w:val="008F23E8"/>
    <w:rsid w:val="008F2B9E"/>
    <w:rsid w:val="008F31D0"/>
    <w:rsid w:val="008F3C4B"/>
    <w:rsid w:val="008F512F"/>
    <w:rsid w:val="009009B7"/>
    <w:rsid w:val="009011D4"/>
    <w:rsid w:val="009052E2"/>
    <w:rsid w:val="0091089E"/>
    <w:rsid w:val="0092389B"/>
    <w:rsid w:val="00933F0A"/>
    <w:rsid w:val="0093541D"/>
    <w:rsid w:val="009427CA"/>
    <w:rsid w:val="00947994"/>
    <w:rsid w:val="00947E24"/>
    <w:rsid w:val="00951B8A"/>
    <w:rsid w:val="00951FCE"/>
    <w:rsid w:val="00953228"/>
    <w:rsid w:val="00963682"/>
    <w:rsid w:val="00963AD5"/>
    <w:rsid w:val="0097720C"/>
    <w:rsid w:val="009824E4"/>
    <w:rsid w:val="00994A2D"/>
    <w:rsid w:val="0099600D"/>
    <w:rsid w:val="009A206C"/>
    <w:rsid w:val="009A7302"/>
    <w:rsid w:val="009B3319"/>
    <w:rsid w:val="009B6A01"/>
    <w:rsid w:val="009C41B7"/>
    <w:rsid w:val="009C7D29"/>
    <w:rsid w:val="009D1512"/>
    <w:rsid w:val="009D1A80"/>
    <w:rsid w:val="009D40C9"/>
    <w:rsid w:val="009D47E3"/>
    <w:rsid w:val="009E0E07"/>
    <w:rsid w:val="009E747D"/>
    <w:rsid w:val="009F1B48"/>
    <w:rsid w:val="009F2E22"/>
    <w:rsid w:val="009F79C4"/>
    <w:rsid w:val="00A0487E"/>
    <w:rsid w:val="00A05092"/>
    <w:rsid w:val="00A065C6"/>
    <w:rsid w:val="00A07538"/>
    <w:rsid w:val="00A1026A"/>
    <w:rsid w:val="00A14AC9"/>
    <w:rsid w:val="00A17704"/>
    <w:rsid w:val="00A2743E"/>
    <w:rsid w:val="00A3432A"/>
    <w:rsid w:val="00A35BD1"/>
    <w:rsid w:val="00A36145"/>
    <w:rsid w:val="00A53D54"/>
    <w:rsid w:val="00A7081B"/>
    <w:rsid w:val="00A71B99"/>
    <w:rsid w:val="00A807D5"/>
    <w:rsid w:val="00A854C1"/>
    <w:rsid w:val="00A864D5"/>
    <w:rsid w:val="00A92E48"/>
    <w:rsid w:val="00AA2FCE"/>
    <w:rsid w:val="00AA65FE"/>
    <w:rsid w:val="00AA66A1"/>
    <w:rsid w:val="00AB18BA"/>
    <w:rsid w:val="00AB6A35"/>
    <w:rsid w:val="00AD3D00"/>
    <w:rsid w:val="00AD560D"/>
    <w:rsid w:val="00AD565E"/>
    <w:rsid w:val="00AF009A"/>
    <w:rsid w:val="00AF4775"/>
    <w:rsid w:val="00B0363B"/>
    <w:rsid w:val="00B03766"/>
    <w:rsid w:val="00B05A6D"/>
    <w:rsid w:val="00B05D37"/>
    <w:rsid w:val="00B07FD1"/>
    <w:rsid w:val="00B11B3B"/>
    <w:rsid w:val="00B11DEF"/>
    <w:rsid w:val="00B11FE8"/>
    <w:rsid w:val="00B123B2"/>
    <w:rsid w:val="00B129E9"/>
    <w:rsid w:val="00B14FD3"/>
    <w:rsid w:val="00B178A2"/>
    <w:rsid w:val="00B178A9"/>
    <w:rsid w:val="00B2096E"/>
    <w:rsid w:val="00B2589B"/>
    <w:rsid w:val="00B31B80"/>
    <w:rsid w:val="00B34D30"/>
    <w:rsid w:val="00B36A49"/>
    <w:rsid w:val="00B42F73"/>
    <w:rsid w:val="00B43770"/>
    <w:rsid w:val="00B50398"/>
    <w:rsid w:val="00B516A0"/>
    <w:rsid w:val="00B53893"/>
    <w:rsid w:val="00B54BF4"/>
    <w:rsid w:val="00B55CEC"/>
    <w:rsid w:val="00B61DE3"/>
    <w:rsid w:val="00B64919"/>
    <w:rsid w:val="00B65735"/>
    <w:rsid w:val="00B65A4A"/>
    <w:rsid w:val="00B710DD"/>
    <w:rsid w:val="00B712D0"/>
    <w:rsid w:val="00B75ACA"/>
    <w:rsid w:val="00B80E62"/>
    <w:rsid w:val="00B811C0"/>
    <w:rsid w:val="00B861C5"/>
    <w:rsid w:val="00B96C37"/>
    <w:rsid w:val="00BA6AA4"/>
    <w:rsid w:val="00BB2F1E"/>
    <w:rsid w:val="00BB4E70"/>
    <w:rsid w:val="00BB6CBF"/>
    <w:rsid w:val="00BC4499"/>
    <w:rsid w:val="00BC4CE9"/>
    <w:rsid w:val="00BC4FA7"/>
    <w:rsid w:val="00BD2A60"/>
    <w:rsid w:val="00BD576E"/>
    <w:rsid w:val="00BE3DC3"/>
    <w:rsid w:val="00BE70D3"/>
    <w:rsid w:val="00BF37CC"/>
    <w:rsid w:val="00BF772E"/>
    <w:rsid w:val="00C031DF"/>
    <w:rsid w:val="00C034C9"/>
    <w:rsid w:val="00C06A32"/>
    <w:rsid w:val="00C10583"/>
    <w:rsid w:val="00C11F08"/>
    <w:rsid w:val="00C12076"/>
    <w:rsid w:val="00C15852"/>
    <w:rsid w:val="00C20A40"/>
    <w:rsid w:val="00C20BF1"/>
    <w:rsid w:val="00C26B3C"/>
    <w:rsid w:val="00C308DD"/>
    <w:rsid w:val="00C32DEA"/>
    <w:rsid w:val="00C4085A"/>
    <w:rsid w:val="00C433B2"/>
    <w:rsid w:val="00C45461"/>
    <w:rsid w:val="00C52784"/>
    <w:rsid w:val="00C53C6B"/>
    <w:rsid w:val="00C55042"/>
    <w:rsid w:val="00C55946"/>
    <w:rsid w:val="00C60CD7"/>
    <w:rsid w:val="00C624D3"/>
    <w:rsid w:val="00C65A6A"/>
    <w:rsid w:val="00C80AEB"/>
    <w:rsid w:val="00C811EE"/>
    <w:rsid w:val="00CA0825"/>
    <w:rsid w:val="00CA4BAE"/>
    <w:rsid w:val="00CA5BA5"/>
    <w:rsid w:val="00CA69FE"/>
    <w:rsid w:val="00CB7484"/>
    <w:rsid w:val="00CD6C64"/>
    <w:rsid w:val="00CD760E"/>
    <w:rsid w:val="00CE0A7C"/>
    <w:rsid w:val="00CF43AE"/>
    <w:rsid w:val="00CF500F"/>
    <w:rsid w:val="00CF53F9"/>
    <w:rsid w:val="00CF7487"/>
    <w:rsid w:val="00D00C3A"/>
    <w:rsid w:val="00D041CE"/>
    <w:rsid w:val="00D12BBC"/>
    <w:rsid w:val="00D14259"/>
    <w:rsid w:val="00D15043"/>
    <w:rsid w:val="00D20C7E"/>
    <w:rsid w:val="00D22DDA"/>
    <w:rsid w:val="00D26EDE"/>
    <w:rsid w:val="00D26F36"/>
    <w:rsid w:val="00D30D2A"/>
    <w:rsid w:val="00D40638"/>
    <w:rsid w:val="00D46783"/>
    <w:rsid w:val="00D50526"/>
    <w:rsid w:val="00D546EE"/>
    <w:rsid w:val="00D666EE"/>
    <w:rsid w:val="00D74757"/>
    <w:rsid w:val="00D75A6B"/>
    <w:rsid w:val="00D763BD"/>
    <w:rsid w:val="00D818D7"/>
    <w:rsid w:val="00D81A15"/>
    <w:rsid w:val="00D82BD9"/>
    <w:rsid w:val="00D8782C"/>
    <w:rsid w:val="00D91952"/>
    <w:rsid w:val="00D9735E"/>
    <w:rsid w:val="00D978D8"/>
    <w:rsid w:val="00DA0CAA"/>
    <w:rsid w:val="00DA446E"/>
    <w:rsid w:val="00DA5ACE"/>
    <w:rsid w:val="00DA6A7F"/>
    <w:rsid w:val="00DC3FC8"/>
    <w:rsid w:val="00DD1251"/>
    <w:rsid w:val="00DD1B80"/>
    <w:rsid w:val="00DD2177"/>
    <w:rsid w:val="00DD2B1B"/>
    <w:rsid w:val="00DD3FE1"/>
    <w:rsid w:val="00DD61ED"/>
    <w:rsid w:val="00DD6527"/>
    <w:rsid w:val="00DE0852"/>
    <w:rsid w:val="00DE6287"/>
    <w:rsid w:val="00DE7B58"/>
    <w:rsid w:val="00DF1573"/>
    <w:rsid w:val="00DF173A"/>
    <w:rsid w:val="00DF3EB5"/>
    <w:rsid w:val="00DF6090"/>
    <w:rsid w:val="00E02AE7"/>
    <w:rsid w:val="00E02D59"/>
    <w:rsid w:val="00E041DC"/>
    <w:rsid w:val="00E10542"/>
    <w:rsid w:val="00E1096F"/>
    <w:rsid w:val="00E111A5"/>
    <w:rsid w:val="00E1266D"/>
    <w:rsid w:val="00E22748"/>
    <w:rsid w:val="00E23838"/>
    <w:rsid w:val="00E27FE2"/>
    <w:rsid w:val="00E30734"/>
    <w:rsid w:val="00E336C1"/>
    <w:rsid w:val="00E34102"/>
    <w:rsid w:val="00E34FB6"/>
    <w:rsid w:val="00E41DC9"/>
    <w:rsid w:val="00E421E3"/>
    <w:rsid w:val="00E45C35"/>
    <w:rsid w:val="00E463CB"/>
    <w:rsid w:val="00E51928"/>
    <w:rsid w:val="00E5296E"/>
    <w:rsid w:val="00E555C6"/>
    <w:rsid w:val="00E61671"/>
    <w:rsid w:val="00E64582"/>
    <w:rsid w:val="00E65E98"/>
    <w:rsid w:val="00E675C2"/>
    <w:rsid w:val="00E80C71"/>
    <w:rsid w:val="00E83238"/>
    <w:rsid w:val="00E832D2"/>
    <w:rsid w:val="00E84D43"/>
    <w:rsid w:val="00E861B3"/>
    <w:rsid w:val="00E93BF4"/>
    <w:rsid w:val="00E968C1"/>
    <w:rsid w:val="00EA39FF"/>
    <w:rsid w:val="00EB5C36"/>
    <w:rsid w:val="00EC2472"/>
    <w:rsid w:val="00EC6E38"/>
    <w:rsid w:val="00EC7D91"/>
    <w:rsid w:val="00F00584"/>
    <w:rsid w:val="00F013CA"/>
    <w:rsid w:val="00F0154A"/>
    <w:rsid w:val="00F029C3"/>
    <w:rsid w:val="00F05DFE"/>
    <w:rsid w:val="00F06ADF"/>
    <w:rsid w:val="00F11C96"/>
    <w:rsid w:val="00F13BEE"/>
    <w:rsid w:val="00F15369"/>
    <w:rsid w:val="00F16F1D"/>
    <w:rsid w:val="00F17981"/>
    <w:rsid w:val="00F21596"/>
    <w:rsid w:val="00F2196E"/>
    <w:rsid w:val="00F25186"/>
    <w:rsid w:val="00F259F5"/>
    <w:rsid w:val="00F2628D"/>
    <w:rsid w:val="00F26CF5"/>
    <w:rsid w:val="00F26DC1"/>
    <w:rsid w:val="00F27D0C"/>
    <w:rsid w:val="00F427C6"/>
    <w:rsid w:val="00F45851"/>
    <w:rsid w:val="00F47E3D"/>
    <w:rsid w:val="00F53161"/>
    <w:rsid w:val="00F54D12"/>
    <w:rsid w:val="00F57AAF"/>
    <w:rsid w:val="00F62006"/>
    <w:rsid w:val="00F62DFA"/>
    <w:rsid w:val="00F62F49"/>
    <w:rsid w:val="00F64195"/>
    <w:rsid w:val="00F7016C"/>
    <w:rsid w:val="00F82677"/>
    <w:rsid w:val="00F844FF"/>
    <w:rsid w:val="00F84F08"/>
    <w:rsid w:val="00F9014D"/>
    <w:rsid w:val="00F91379"/>
    <w:rsid w:val="00F92036"/>
    <w:rsid w:val="00F92F2F"/>
    <w:rsid w:val="00F936D4"/>
    <w:rsid w:val="00FA10BA"/>
    <w:rsid w:val="00FB7843"/>
    <w:rsid w:val="00FC2D55"/>
    <w:rsid w:val="00FC4202"/>
    <w:rsid w:val="00FD3D4D"/>
    <w:rsid w:val="00FD49C2"/>
    <w:rsid w:val="00FE314E"/>
    <w:rsid w:val="00FE4E54"/>
    <w:rsid w:val="00FE5E72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83842F"/>
  <w15:docId w15:val="{06DB911B-E5DF-40ED-B04F-156DF950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A6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86C47"/>
    <w:pPr>
      <w:spacing w:before="480" w:after="120"/>
      <w:outlineLvl w:val="0"/>
    </w:pPr>
    <w:rPr>
      <w:rFonts w:ascii="Arial" w:eastAsia="Calibri" w:hAnsi="Arial" w:cs="Arial"/>
      <w:b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51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6403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86C47"/>
    <w:rPr>
      <w:rFonts w:ascii="Arial" w:hAnsi="Arial" w:cs="Arial"/>
      <w:b/>
      <w:sz w:val="28"/>
      <w:szCs w:val="28"/>
    </w:rPr>
  </w:style>
  <w:style w:type="character" w:styleId="Hypertextovodkaz">
    <w:name w:val="Hyperlink"/>
    <w:basedOn w:val="Standardnpsmoodstavce"/>
    <w:uiPriority w:val="99"/>
    <w:semiHidden/>
    <w:rsid w:val="00B05A6D"/>
    <w:rPr>
      <w:rFonts w:ascii="Times New Roman" w:hAnsi="Times New Roman" w:cs="Times New Roman"/>
      <w:color w:val="0000FF"/>
      <w:sz w:val="24"/>
      <w:u w:val="single"/>
    </w:rPr>
  </w:style>
  <w:style w:type="paragraph" w:styleId="Zkladntext2">
    <w:name w:val="Body Text 2"/>
    <w:basedOn w:val="Normln"/>
    <w:link w:val="Zkladntext2Char"/>
    <w:uiPriority w:val="99"/>
    <w:semiHidden/>
    <w:rsid w:val="00B05A6D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5A6D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A6D"/>
    <w:rPr>
      <w:rFonts w:cs="Times New Roman"/>
      <w:b/>
      <w:bCs/>
    </w:rPr>
  </w:style>
  <w:style w:type="paragraph" w:customStyle="1" w:styleId="Default">
    <w:name w:val="Default"/>
    <w:rsid w:val="00B05A6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9960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D15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D1512"/>
    <w:rPr>
      <w:rFonts w:ascii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9D1512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D1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1512"/>
    <w:rPr>
      <w:rFonts w:ascii="Tahoma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963682"/>
    <w:rPr>
      <w:rFonts w:cs="Times New Roman"/>
      <w:i/>
      <w:iCs/>
    </w:rPr>
  </w:style>
  <w:style w:type="table" w:styleId="Mkatabulky">
    <w:name w:val="Table Grid"/>
    <w:basedOn w:val="Normlntabulka"/>
    <w:uiPriority w:val="59"/>
    <w:rsid w:val="00B05D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F4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F4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F4353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4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4353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rsid w:val="002F105E"/>
  </w:style>
  <w:style w:type="character" w:styleId="Sledovanodkaz">
    <w:name w:val="FollowedHyperlink"/>
    <w:basedOn w:val="Standardnpsmoodstavce"/>
    <w:uiPriority w:val="99"/>
    <w:semiHidden/>
    <w:unhideWhenUsed/>
    <w:rsid w:val="00BC4499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6D3D0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D3D04"/>
    <w:rPr>
      <w:rFonts w:eastAsiaTheme="minorHAnsi" w:cstheme="minorBidi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6D3352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CF7487"/>
    <w:rPr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6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61FB"/>
    <w:rPr>
      <w:rFonts w:ascii="Courier New" w:eastAsia="Times New Roman" w:hAnsi="Courier New" w:cs="Courier New"/>
      <w:sz w:val="20"/>
      <w:szCs w:val="20"/>
    </w:rPr>
  </w:style>
  <w:style w:type="character" w:customStyle="1" w:styleId="Nadpis3Char">
    <w:name w:val="Nadpis 3 Char"/>
    <w:basedOn w:val="Standardnpsmoodstavce"/>
    <w:link w:val="Nadpis3"/>
    <w:semiHidden/>
    <w:rsid w:val="006403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851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c684nl6">
    <w:name w:val="nc684nl6"/>
    <w:basedOn w:val="Standardnpsmoodstavce"/>
    <w:rsid w:val="00835C67"/>
  </w:style>
  <w:style w:type="character" w:customStyle="1" w:styleId="markedcontent">
    <w:name w:val="markedcontent"/>
    <w:basedOn w:val="Standardnpsmoodstavce"/>
    <w:rsid w:val="00C12076"/>
  </w:style>
  <w:style w:type="paragraph" w:customStyle="1" w:styleId="-wm-msonormal">
    <w:name w:val="-wm-msonormal"/>
    <w:basedOn w:val="Normln"/>
    <w:uiPriority w:val="99"/>
    <w:semiHidden/>
    <w:rsid w:val="00EC2472"/>
    <w:rPr>
      <w:rFonts w:eastAsiaTheme="minorHAnsi"/>
    </w:rPr>
  </w:style>
  <w:style w:type="character" w:customStyle="1" w:styleId="d2edcug0">
    <w:name w:val="d2edcug0"/>
    <w:basedOn w:val="Standardnpsmoodstavce"/>
    <w:rsid w:val="00D46783"/>
  </w:style>
  <w:style w:type="paragraph" w:customStyle="1" w:styleId="detail-odstavec">
    <w:name w:val="detail-odstavec"/>
    <w:basedOn w:val="Normln"/>
    <w:rsid w:val="00D46783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A854C1"/>
    <w:pPr>
      <w:spacing w:line="241" w:lineRule="atLeast"/>
    </w:pPr>
    <w:rPr>
      <w:rFonts w:ascii="Teuton Hell" w:eastAsia="Calibri" w:hAnsi="Teuton Hell" w:cs="Times New Roman"/>
      <w:color w:val="auto"/>
    </w:rPr>
  </w:style>
  <w:style w:type="character" w:customStyle="1" w:styleId="A2">
    <w:name w:val="A2"/>
    <w:uiPriority w:val="99"/>
    <w:rsid w:val="00A854C1"/>
    <w:rPr>
      <w:rFonts w:cs="Teuton Hell"/>
      <w:color w:val="000000"/>
      <w:sz w:val="16"/>
      <w:szCs w:val="16"/>
    </w:rPr>
  </w:style>
  <w:style w:type="paragraph" w:customStyle="1" w:styleId="prispevek-perex">
    <w:name w:val="prispevek-perex"/>
    <w:basedOn w:val="Normln"/>
    <w:rsid w:val="00DA0CAA"/>
    <w:pPr>
      <w:spacing w:before="100" w:beforeAutospacing="1" w:after="100" w:afterAutospacing="1"/>
    </w:pPr>
  </w:style>
  <w:style w:type="paragraph" w:customStyle="1" w:styleId="p1">
    <w:name w:val="p1"/>
    <w:basedOn w:val="Normln"/>
    <w:rsid w:val="00364A2D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Standardnpsmoodstavce"/>
    <w:rsid w:val="00364A2D"/>
  </w:style>
  <w:style w:type="character" w:customStyle="1" w:styleId="s2">
    <w:name w:val="s2"/>
    <w:basedOn w:val="Standardnpsmoodstavce"/>
    <w:rsid w:val="0036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258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bz.cz/jestejec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nklerova@kfbz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060EE-3D0C-486D-84CF-2B0AB14B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Obvodní knihovna na Jižních Svazích již v plném provozu</vt:lpstr>
    </vt:vector>
  </TitlesOfParts>
  <Company>KKFB, po.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Obvodní knihovna na Jižních Svazích již v plném provozu</dc:title>
  <dc:creator>gajdosikova</dc:creator>
  <cp:lastModifiedBy>Winklerová Gabriela</cp:lastModifiedBy>
  <cp:revision>11</cp:revision>
  <cp:lastPrinted>2022-03-17T14:42:00Z</cp:lastPrinted>
  <dcterms:created xsi:type="dcterms:W3CDTF">2022-03-17T14:32:00Z</dcterms:created>
  <dcterms:modified xsi:type="dcterms:W3CDTF">2022-11-04T15:12:00Z</dcterms:modified>
</cp:coreProperties>
</file>