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330D6B" w14:textId="444CC360" w:rsidR="00E463CB" w:rsidRPr="00A854C1" w:rsidRDefault="00D46783" w:rsidP="00EC2472">
      <w:pPr>
        <w:pStyle w:val="-wm-msonormal"/>
        <w:rPr>
          <w:rFonts w:ascii="Arial" w:hAnsi="Arial" w:cs="Arial"/>
          <w:b/>
          <w:caps/>
        </w:rPr>
      </w:pPr>
      <w:r w:rsidRPr="00A854C1">
        <w:rPr>
          <w:rFonts w:ascii="Arial" w:hAnsi="Arial" w:cs="Arial"/>
          <w:b/>
          <w:caps/>
        </w:rPr>
        <w:t xml:space="preserve">Krajská knihovna </w:t>
      </w:r>
      <w:r w:rsidR="00E463CB" w:rsidRPr="00A854C1">
        <w:rPr>
          <w:rFonts w:ascii="Arial" w:hAnsi="Arial" w:cs="Arial"/>
          <w:b/>
          <w:caps/>
        </w:rPr>
        <w:t>Františka Bartoše ve Zlíně</w:t>
      </w:r>
      <w:r w:rsidRPr="00A854C1">
        <w:rPr>
          <w:rFonts w:ascii="Arial" w:hAnsi="Arial" w:cs="Arial"/>
          <w:b/>
          <w:caps/>
        </w:rPr>
        <w:t xml:space="preserve"> odstartovala </w:t>
      </w:r>
      <w:r w:rsidR="008A44DD">
        <w:rPr>
          <w:rFonts w:ascii="Arial" w:hAnsi="Arial" w:cs="Arial"/>
          <w:b/>
          <w:caps/>
        </w:rPr>
        <w:br/>
      </w:r>
      <w:r w:rsidRPr="00A854C1">
        <w:rPr>
          <w:rFonts w:ascii="Arial" w:hAnsi="Arial" w:cs="Arial"/>
          <w:b/>
          <w:caps/>
        </w:rPr>
        <w:t>13. ročník festivalu Literární jaro Zlín</w:t>
      </w:r>
    </w:p>
    <w:p w14:paraId="06F1FD09" w14:textId="77777777" w:rsidR="00E463CB" w:rsidRPr="00B516A0" w:rsidRDefault="00E463CB" w:rsidP="00EC2472">
      <w:pPr>
        <w:pStyle w:val="-wm-msonormal"/>
        <w:rPr>
          <w:rFonts w:ascii="Arial" w:hAnsi="Arial" w:cs="Arial"/>
        </w:rPr>
      </w:pPr>
    </w:p>
    <w:p w14:paraId="26C94A24" w14:textId="4FF0075A" w:rsidR="001F012D" w:rsidRPr="00A854C1" w:rsidRDefault="00E463CB" w:rsidP="00E463CB">
      <w:pPr>
        <w:pStyle w:val="-wm-msonormal"/>
        <w:rPr>
          <w:rFonts w:ascii="Arial" w:hAnsi="Arial" w:cs="Arial"/>
          <w:b/>
        </w:rPr>
      </w:pPr>
      <w:r w:rsidRPr="00A854C1">
        <w:rPr>
          <w:rFonts w:ascii="Arial" w:hAnsi="Arial" w:cs="Arial"/>
          <w:b/>
        </w:rPr>
        <w:t xml:space="preserve">Zlín – Krajská knihovna ve středu 16. března </w:t>
      </w:r>
      <w:r w:rsidR="00706D62" w:rsidRPr="00A854C1">
        <w:rPr>
          <w:rFonts w:ascii="Arial" w:hAnsi="Arial" w:cs="Arial"/>
          <w:b/>
        </w:rPr>
        <w:t xml:space="preserve">zahájila </w:t>
      </w:r>
      <w:r w:rsidRPr="00A854C1">
        <w:rPr>
          <w:rFonts w:ascii="Arial" w:hAnsi="Arial" w:cs="Arial"/>
          <w:b/>
        </w:rPr>
        <w:t xml:space="preserve">festival autorských čtení </w:t>
      </w:r>
      <w:r w:rsidR="00A854C1">
        <w:rPr>
          <w:rFonts w:ascii="Arial" w:hAnsi="Arial" w:cs="Arial"/>
          <w:b/>
        </w:rPr>
        <w:br/>
      </w:r>
      <w:r w:rsidRPr="00A854C1">
        <w:rPr>
          <w:rFonts w:ascii="Arial" w:hAnsi="Arial" w:cs="Arial"/>
          <w:b/>
        </w:rPr>
        <w:t>a besed se spisovateli Literární jaro Zlín</w:t>
      </w:r>
      <w:r w:rsidR="00706D62" w:rsidRPr="00A854C1">
        <w:rPr>
          <w:rFonts w:ascii="Arial" w:hAnsi="Arial" w:cs="Arial"/>
          <w:b/>
        </w:rPr>
        <w:t xml:space="preserve"> 2022, které potrvá do 29. dubna. </w:t>
      </w:r>
      <w:r w:rsidR="00A854C1">
        <w:rPr>
          <w:rFonts w:ascii="Arial" w:hAnsi="Arial" w:cs="Arial"/>
          <w:b/>
        </w:rPr>
        <w:t>A</w:t>
      </w:r>
      <w:r w:rsidR="00706D62" w:rsidRPr="00A854C1">
        <w:rPr>
          <w:rFonts w:ascii="Arial" w:hAnsi="Arial" w:cs="Arial"/>
          <w:b/>
        </w:rPr>
        <w:t xml:space="preserve">utoři, které festival letos uvede, mají do jednoho společnou vazbu na Zlín, </w:t>
      </w:r>
      <w:r w:rsidR="008A44DD">
        <w:rPr>
          <w:rFonts w:ascii="Arial" w:hAnsi="Arial" w:cs="Arial"/>
          <w:b/>
        </w:rPr>
        <w:br/>
      </w:r>
      <w:r w:rsidR="00706D62" w:rsidRPr="00A854C1">
        <w:rPr>
          <w:rFonts w:ascii="Arial" w:hAnsi="Arial" w:cs="Arial"/>
          <w:b/>
        </w:rPr>
        <w:t>ať už se zde narodili, ve Zlíně působí nebo o něm píší.</w:t>
      </w:r>
    </w:p>
    <w:p w14:paraId="68BACB2F" w14:textId="77777777" w:rsidR="001F012D" w:rsidRPr="00B516A0" w:rsidRDefault="001F012D" w:rsidP="00E463CB">
      <w:pPr>
        <w:pStyle w:val="-wm-msonormal"/>
        <w:rPr>
          <w:rFonts w:ascii="Arial" w:hAnsi="Arial" w:cs="Arial"/>
        </w:rPr>
      </w:pPr>
    </w:p>
    <w:p w14:paraId="266F9CB9" w14:textId="4656DA7E" w:rsidR="001F012D" w:rsidRPr="00B516A0" w:rsidRDefault="001F012D" w:rsidP="00E463CB">
      <w:pPr>
        <w:pStyle w:val="-wm-msonormal"/>
        <w:rPr>
          <w:rFonts w:ascii="Arial" w:hAnsi="Arial" w:cs="Arial"/>
        </w:rPr>
      </w:pPr>
      <w:r w:rsidRPr="00B516A0">
        <w:rPr>
          <w:rFonts w:ascii="Arial" w:hAnsi="Arial" w:cs="Arial"/>
        </w:rPr>
        <w:t>„</w:t>
      </w:r>
      <w:r w:rsidR="00E463CB" w:rsidRPr="00B516A0">
        <w:rPr>
          <w:rFonts w:ascii="Arial" w:hAnsi="Arial" w:cs="Arial"/>
          <w:i/>
        </w:rPr>
        <w:t xml:space="preserve">Letošním ročníkem, který nese podtitul </w:t>
      </w:r>
      <w:r w:rsidR="00E463CB" w:rsidRPr="00A854C1">
        <w:rPr>
          <w:rStyle w:val="Zdraznn"/>
          <w:rFonts w:ascii="Arial" w:hAnsi="Arial" w:cs="Arial"/>
        </w:rPr>
        <w:t>Na krásné modré Dřevnic</w:t>
      </w:r>
      <w:r w:rsidR="00E463CB" w:rsidRPr="00B516A0">
        <w:rPr>
          <w:rStyle w:val="Zdraznn"/>
          <w:rFonts w:ascii="Arial" w:hAnsi="Arial" w:cs="Arial"/>
          <w:i w:val="0"/>
        </w:rPr>
        <w:t>i</w:t>
      </w:r>
      <w:r w:rsidR="00E463CB" w:rsidRPr="00B516A0">
        <w:rPr>
          <w:rStyle w:val="Zdraznn"/>
          <w:rFonts w:ascii="Arial" w:hAnsi="Arial" w:cs="Arial"/>
          <w:i w:val="0"/>
          <w:iCs w:val="0"/>
        </w:rPr>
        <w:t>,</w:t>
      </w:r>
      <w:r w:rsidR="00E463CB" w:rsidRPr="00B516A0">
        <w:rPr>
          <w:rFonts w:ascii="Arial" w:hAnsi="Arial" w:cs="Arial"/>
          <w:i/>
        </w:rPr>
        <w:t xml:space="preserve"> se připojuje</w:t>
      </w:r>
      <w:r w:rsidRPr="00B516A0">
        <w:rPr>
          <w:rFonts w:ascii="Arial" w:hAnsi="Arial" w:cs="Arial"/>
          <w:i/>
        </w:rPr>
        <w:t>me</w:t>
      </w:r>
      <w:r w:rsidR="00E463CB" w:rsidRPr="00B516A0">
        <w:rPr>
          <w:rFonts w:ascii="Arial" w:hAnsi="Arial" w:cs="Arial"/>
          <w:i/>
        </w:rPr>
        <w:t xml:space="preserve"> </w:t>
      </w:r>
      <w:r w:rsidR="008A44DD">
        <w:rPr>
          <w:rFonts w:ascii="Arial" w:hAnsi="Arial" w:cs="Arial"/>
          <w:i/>
        </w:rPr>
        <w:br/>
      </w:r>
      <w:r w:rsidR="00E463CB" w:rsidRPr="00B516A0">
        <w:rPr>
          <w:rFonts w:ascii="Arial" w:hAnsi="Arial" w:cs="Arial"/>
          <w:i/>
        </w:rPr>
        <w:t>k oslavám 700. výročí první písemné zmínky o Zlínu a současně vzdává</w:t>
      </w:r>
      <w:r w:rsidR="00706D62">
        <w:rPr>
          <w:rFonts w:ascii="Arial" w:hAnsi="Arial" w:cs="Arial"/>
          <w:i/>
        </w:rPr>
        <w:t>me</w:t>
      </w:r>
      <w:r w:rsidR="00E463CB" w:rsidRPr="00B516A0">
        <w:rPr>
          <w:rFonts w:ascii="Arial" w:hAnsi="Arial" w:cs="Arial"/>
          <w:i/>
        </w:rPr>
        <w:t xml:space="preserve"> hold zlínskému spisovateli a zakladateli festivalu, letošnímu jubilantu, Antonínu Bajajovi</w:t>
      </w:r>
      <w:r w:rsidRPr="00B516A0">
        <w:rPr>
          <w:rFonts w:ascii="Arial" w:hAnsi="Arial" w:cs="Arial"/>
          <w:i/>
        </w:rPr>
        <w:t>,</w:t>
      </w:r>
      <w:r w:rsidRPr="00B516A0">
        <w:rPr>
          <w:rFonts w:ascii="Arial" w:hAnsi="Arial" w:cs="Arial"/>
        </w:rPr>
        <w:t>“ uvedl ředitel knihovny Jan Kaňka.</w:t>
      </w:r>
    </w:p>
    <w:p w14:paraId="3157BF79" w14:textId="77777777" w:rsidR="001F012D" w:rsidRPr="00B516A0" w:rsidRDefault="001F012D" w:rsidP="00E463CB">
      <w:pPr>
        <w:pStyle w:val="-wm-msonormal"/>
        <w:rPr>
          <w:rFonts w:ascii="Arial" w:hAnsi="Arial" w:cs="Arial"/>
        </w:rPr>
      </w:pPr>
    </w:p>
    <w:p w14:paraId="38499B2E" w14:textId="412E3369" w:rsidR="005E242A" w:rsidRPr="005E242A" w:rsidRDefault="00E463CB" w:rsidP="00E463CB">
      <w:pPr>
        <w:pStyle w:val="-wm-msonormal"/>
        <w:rPr>
          <w:rFonts w:ascii="Arial" w:hAnsi="Arial" w:cs="Arial"/>
        </w:rPr>
      </w:pPr>
      <w:r w:rsidRPr="005E242A">
        <w:rPr>
          <w:rFonts w:ascii="Arial" w:hAnsi="Arial" w:cs="Arial"/>
        </w:rPr>
        <w:t xml:space="preserve">Festival zahájil </w:t>
      </w:r>
      <w:r w:rsidR="00706D62" w:rsidRPr="005E242A">
        <w:rPr>
          <w:rFonts w:ascii="Arial" w:hAnsi="Arial" w:cs="Arial"/>
          <w:b/>
        </w:rPr>
        <w:t>16. 3</w:t>
      </w:r>
      <w:r w:rsidR="00377CFB" w:rsidRPr="005E242A">
        <w:rPr>
          <w:rFonts w:ascii="Arial" w:hAnsi="Arial" w:cs="Arial"/>
          <w:b/>
        </w:rPr>
        <w:t>.</w:t>
      </w:r>
      <w:r w:rsidR="00377CFB" w:rsidRPr="005E242A">
        <w:rPr>
          <w:rFonts w:ascii="Arial" w:hAnsi="Arial" w:cs="Arial"/>
        </w:rPr>
        <w:t xml:space="preserve"> </w:t>
      </w:r>
      <w:r w:rsidR="00706D62" w:rsidRPr="005E242A">
        <w:rPr>
          <w:rFonts w:ascii="Arial" w:hAnsi="Arial" w:cs="Arial"/>
        </w:rPr>
        <w:t xml:space="preserve"> v krajské knihovně </w:t>
      </w:r>
      <w:r w:rsidRPr="005E242A">
        <w:rPr>
          <w:rFonts w:ascii="Arial" w:hAnsi="Arial" w:cs="Arial"/>
        </w:rPr>
        <w:t xml:space="preserve">spisovatel, právník a </w:t>
      </w:r>
      <w:r w:rsidRPr="005E242A">
        <w:rPr>
          <w:rStyle w:val="d2edcug0"/>
          <w:rFonts w:ascii="Arial" w:hAnsi="Arial" w:cs="Arial"/>
        </w:rPr>
        <w:t xml:space="preserve">milovník slováckých tradic a obyčejů </w:t>
      </w:r>
      <w:r w:rsidRPr="005E242A">
        <w:rPr>
          <w:rFonts w:ascii="Arial" w:hAnsi="Arial" w:cs="Arial"/>
          <w:b/>
          <w:bCs/>
        </w:rPr>
        <w:t>Josef Holcman</w:t>
      </w:r>
      <w:r w:rsidRPr="005E242A">
        <w:rPr>
          <w:rFonts w:ascii="Arial" w:hAnsi="Arial" w:cs="Arial"/>
        </w:rPr>
        <w:t xml:space="preserve">, který za doprovodu Mužáků ze Zlína </w:t>
      </w:r>
      <w:proofErr w:type="gramStart"/>
      <w:r w:rsidRPr="005E242A">
        <w:rPr>
          <w:rFonts w:ascii="Arial" w:hAnsi="Arial" w:cs="Arial"/>
        </w:rPr>
        <w:t>uvedl</w:t>
      </w:r>
      <w:proofErr w:type="gramEnd"/>
      <w:r w:rsidRPr="005E242A">
        <w:rPr>
          <w:rFonts w:ascii="Arial" w:hAnsi="Arial" w:cs="Arial"/>
        </w:rPr>
        <w:t xml:space="preserve"> svou nejnovější knihu Třetí cesta. Překvapením večera byla video-zdravice od zlínského rodáka, světově proslulého dramatika, režiséra a </w:t>
      </w:r>
      <w:r w:rsidR="00377CFB" w:rsidRPr="005E242A">
        <w:rPr>
          <w:rFonts w:ascii="Arial" w:hAnsi="Arial" w:cs="Arial"/>
        </w:rPr>
        <w:t>scenáristy</w:t>
      </w:r>
      <w:r w:rsidRPr="005E242A">
        <w:rPr>
          <w:rFonts w:ascii="Arial" w:hAnsi="Arial" w:cs="Arial"/>
        </w:rPr>
        <w:t xml:space="preserve"> </w:t>
      </w:r>
      <w:r w:rsidRPr="005E242A">
        <w:rPr>
          <w:rFonts w:ascii="Arial" w:hAnsi="Arial" w:cs="Arial"/>
          <w:b/>
        </w:rPr>
        <w:t xml:space="preserve">Toma </w:t>
      </w:r>
      <w:proofErr w:type="spellStart"/>
      <w:r w:rsidRPr="005E242A">
        <w:rPr>
          <w:rFonts w:ascii="Arial" w:hAnsi="Arial" w:cs="Arial"/>
          <w:b/>
        </w:rPr>
        <w:t>Stopparda</w:t>
      </w:r>
      <w:proofErr w:type="spellEnd"/>
      <w:r w:rsidR="008A44DD" w:rsidRPr="005E242A">
        <w:rPr>
          <w:rFonts w:ascii="Arial" w:hAnsi="Arial" w:cs="Arial"/>
        </w:rPr>
        <w:t>, který zavzpomínal na své kořeny v rodném městě a popřál festivalu zdar</w:t>
      </w:r>
      <w:r w:rsidRPr="005E242A">
        <w:rPr>
          <w:rFonts w:ascii="Arial" w:hAnsi="Arial" w:cs="Arial"/>
        </w:rPr>
        <w:t xml:space="preserve">. </w:t>
      </w:r>
      <w:r w:rsidR="005E242A" w:rsidRPr="005E242A">
        <w:rPr>
          <w:rFonts w:ascii="Arial" w:hAnsi="Arial" w:cs="Arial"/>
        </w:rPr>
        <w:t>Na závěr večera se na platformě 14|15 Bať</w:t>
      </w:r>
      <w:r w:rsidR="005E242A">
        <w:rPr>
          <w:rFonts w:ascii="Arial" w:hAnsi="Arial" w:cs="Arial"/>
        </w:rPr>
        <w:t>o</w:t>
      </w:r>
      <w:r w:rsidR="005E242A" w:rsidRPr="005E242A">
        <w:rPr>
          <w:rFonts w:ascii="Arial" w:hAnsi="Arial" w:cs="Arial"/>
        </w:rPr>
        <w:t xml:space="preserve">va Institutu rozehrál </w:t>
      </w:r>
      <w:proofErr w:type="spellStart"/>
      <w:r w:rsidR="005E242A" w:rsidRPr="005E242A">
        <w:rPr>
          <w:rFonts w:ascii="Arial" w:hAnsi="Arial" w:cs="Arial"/>
        </w:rPr>
        <w:t>videomapping</w:t>
      </w:r>
      <w:proofErr w:type="spellEnd"/>
      <w:r w:rsidR="005E242A" w:rsidRPr="005E242A">
        <w:rPr>
          <w:rFonts w:ascii="Arial" w:hAnsi="Arial" w:cs="Arial"/>
        </w:rPr>
        <w:t xml:space="preserve"> na vyjádření solidarity s Ukrajinou. </w:t>
      </w:r>
      <w:r w:rsidR="005E242A" w:rsidRPr="005E242A">
        <w:rPr>
          <w:rFonts w:ascii="Arial" w:hAnsi="Arial" w:cs="Arial"/>
          <w:noProof/>
        </w:rPr>
        <w:t xml:space="preserve">Za jeho vytvoření patří vřelý dík </w:t>
      </w:r>
      <w:r w:rsidR="005E242A" w:rsidRPr="005E242A">
        <w:rPr>
          <w:rFonts w:ascii="Arial" w:hAnsi="Arial" w:cs="Arial"/>
        </w:rPr>
        <w:t xml:space="preserve">studentům z </w:t>
      </w:r>
      <w:r w:rsidR="005E242A" w:rsidRPr="005E242A">
        <w:rPr>
          <w:rFonts w:ascii="Arial" w:eastAsia="Times New Roman" w:hAnsi="Arial" w:cs="Arial"/>
        </w:rPr>
        <w:t xml:space="preserve">ateliéru </w:t>
      </w:r>
      <w:r w:rsidR="005E242A" w:rsidRPr="005E242A">
        <w:rPr>
          <w:rFonts w:ascii="Arial" w:eastAsia="Times New Roman" w:hAnsi="Arial" w:cs="Arial"/>
          <w:b/>
          <w:bCs/>
        </w:rPr>
        <w:t>Digitální</w:t>
      </w:r>
      <w:r w:rsidR="005E242A" w:rsidRPr="005E242A">
        <w:rPr>
          <w:rFonts w:ascii="Arial" w:eastAsia="Times New Roman" w:hAnsi="Arial" w:cs="Arial"/>
          <w:b/>
          <w:bCs/>
        </w:rPr>
        <w:t>ho</w:t>
      </w:r>
      <w:r w:rsidR="005E242A" w:rsidRPr="005E242A">
        <w:rPr>
          <w:rFonts w:ascii="Arial" w:eastAsia="Times New Roman" w:hAnsi="Arial" w:cs="Arial"/>
          <w:b/>
          <w:bCs/>
        </w:rPr>
        <w:t xml:space="preserve"> design</w:t>
      </w:r>
      <w:r w:rsidR="005E242A" w:rsidRPr="005E242A">
        <w:rPr>
          <w:rFonts w:ascii="Arial" w:eastAsia="Times New Roman" w:hAnsi="Arial" w:cs="Arial"/>
          <w:b/>
          <w:bCs/>
        </w:rPr>
        <w:t>u</w:t>
      </w:r>
      <w:r w:rsidR="005E242A" w:rsidRPr="005E242A">
        <w:rPr>
          <w:rFonts w:ascii="Arial" w:eastAsia="Times New Roman" w:hAnsi="Arial" w:cs="Arial"/>
          <w:b/>
          <w:bCs/>
        </w:rPr>
        <w:t xml:space="preserve"> Fakulty multimediálních komunikací U</w:t>
      </w:r>
      <w:bookmarkStart w:id="0" w:name="_GoBack"/>
      <w:bookmarkEnd w:id="0"/>
      <w:r w:rsidR="005E242A" w:rsidRPr="005E242A">
        <w:rPr>
          <w:rFonts w:ascii="Arial" w:eastAsia="Times New Roman" w:hAnsi="Arial" w:cs="Arial"/>
          <w:b/>
          <w:bCs/>
        </w:rPr>
        <w:t>TB</w:t>
      </w:r>
      <w:r w:rsidR="005E242A" w:rsidRPr="005E242A">
        <w:rPr>
          <w:rFonts w:ascii="Arial" w:eastAsia="Times New Roman" w:hAnsi="Arial" w:cs="Arial"/>
          <w:b/>
          <w:bCs/>
        </w:rPr>
        <w:t>.</w:t>
      </w:r>
    </w:p>
    <w:p w14:paraId="077B5CCA" w14:textId="09D7964E" w:rsidR="00377CFB" w:rsidRPr="00377CFB" w:rsidRDefault="00377CFB" w:rsidP="00620ECE">
      <w:pPr>
        <w:pStyle w:val="Normlnweb"/>
        <w:rPr>
          <w:rFonts w:ascii="Arial" w:hAnsi="Arial" w:cs="Arial"/>
        </w:rPr>
      </w:pPr>
      <w:r w:rsidRPr="00127A12">
        <w:rPr>
          <w:rFonts w:ascii="Arial" w:hAnsi="Arial" w:cs="Arial"/>
        </w:rPr>
        <w:t>Rovněž</w:t>
      </w:r>
      <w:r w:rsidR="00E463CB" w:rsidRPr="00127A12">
        <w:rPr>
          <w:rFonts w:ascii="Arial" w:hAnsi="Arial" w:cs="Arial"/>
        </w:rPr>
        <w:t xml:space="preserve"> světově proslulým hostem festivalu bude </w:t>
      </w:r>
      <w:r w:rsidR="00620ECE" w:rsidRPr="00127A12">
        <w:rPr>
          <w:rFonts w:ascii="Arial" w:hAnsi="Arial" w:cs="Arial"/>
        </w:rPr>
        <w:t>básník, prozaik, překladatel, sochař, malíř a grafik</w:t>
      </w:r>
      <w:r w:rsidR="00620ECE" w:rsidRPr="00127A12">
        <w:rPr>
          <w:rFonts w:ascii="Arial" w:hAnsi="Arial" w:cs="Arial"/>
          <w:b/>
        </w:rPr>
        <w:t xml:space="preserve"> </w:t>
      </w:r>
      <w:r w:rsidR="00E463CB" w:rsidRPr="00127A12">
        <w:rPr>
          <w:rFonts w:ascii="Arial" w:hAnsi="Arial" w:cs="Arial"/>
          <w:b/>
        </w:rPr>
        <w:t>Karel Zlín</w:t>
      </w:r>
      <w:r w:rsidRPr="00127A12">
        <w:rPr>
          <w:rFonts w:ascii="Arial" w:hAnsi="Arial" w:cs="Arial"/>
        </w:rPr>
        <w:t xml:space="preserve">, vlastním jménem </w:t>
      </w:r>
      <w:r w:rsidRPr="00127A12">
        <w:rPr>
          <w:rFonts w:ascii="Arial" w:hAnsi="Arial" w:cs="Arial"/>
          <w:b/>
        </w:rPr>
        <w:t>Machálek</w:t>
      </w:r>
      <w:r w:rsidR="00E463CB" w:rsidRPr="00127A12">
        <w:rPr>
          <w:rFonts w:ascii="Arial" w:hAnsi="Arial" w:cs="Arial"/>
        </w:rPr>
        <w:t>.</w:t>
      </w:r>
      <w:r w:rsidR="00A854C1">
        <w:rPr>
          <w:rFonts w:ascii="Arial" w:hAnsi="Arial" w:cs="Arial"/>
        </w:rPr>
        <w:t xml:space="preserve"> </w:t>
      </w:r>
      <w:r w:rsidR="00A854C1" w:rsidRPr="00127A12">
        <w:rPr>
          <w:rFonts w:ascii="Arial" w:hAnsi="Arial" w:cs="Arial"/>
        </w:rPr>
        <w:t>Pseudonym Zlín si zvolil jako výraz osobní revolty proti přejmenování rodného města na Gottwaldov. „</w:t>
      </w:r>
      <w:r w:rsidR="008A44DD">
        <w:rPr>
          <w:rFonts w:ascii="Arial" w:hAnsi="Arial" w:cs="Arial"/>
          <w:i/>
        </w:rPr>
        <w:t>M</w:t>
      </w:r>
      <w:r w:rsidR="00A854C1">
        <w:rPr>
          <w:rFonts w:ascii="Arial" w:hAnsi="Arial" w:cs="Arial"/>
          <w:i/>
        </w:rPr>
        <w:t>oje</w:t>
      </w:r>
      <w:r w:rsidR="00A854C1" w:rsidRPr="00127A12">
        <w:rPr>
          <w:rFonts w:ascii="Arial" w:hAnsi="Arial" w:cs="Arial"/>
          <w:i/>
        </w:rPr>
        <w:t xml:space="preserve"> první texty</w:t>
      </w:r>
      <w:r w:rsidR="00A854C1">
        <w:rPr>
          <w:rFonts w:ascii="Arial" w:hAnsi="Arial" w:cs="Arial"/>
          <w:i/>
        </w:rPr>
        <w:t>,</w:t>
      </w:r>
      <w:r w:rsidR="00A854C1" w:rsidRPr="00127A12">
        <w:rPr>
          <w:rFonts w:ascii="Arial" w:hAnsi="Arial" w:cs="Arial"/>
          <w:i/>
        </w:rPr>
        <w:t xml:space="preserve"> </w:t>
      </w:r>
      <w:proofErr w:type="gramStart"/>
      <w:r w:rsidR="00A854C1" w:rsidRPr="00127A12">
        <w:rPr>
          <w:rFonts w:ascii="Arial" w:hAnsi="Arial" w:cs="Arial"/>
          <w:i/>
        </w:rPr>
        <w:t>které</w:t>
      </w:r>
      <w:proofErr w:type="gramEnd"/>
      <w:r w:rsidR="00A854C1" w:rsidRPr="00127A12">
        <w:rPr>
          <w:rFonts w:ascii="Arial" w:hAnsi="Arial" w:cs="Arial"/>
          <w:i/>
        </w:rPr>
        <w:t xml:space="preserve"> jsem tehdy jako sedmnáctiletý kluk zasílal do Hosta do domu, jsem začal podepisovat Karel Zlín. Vůbec jsem nevěřil, že se původní název města ještě někdy vrátí a bolelo mě, že by měl zaniknout.“ </w:t>
      </w:r>
      <w:r w:rsidR="00A854C1" w:rsidRPr="00127A12">
        <w:rPr>
          <w:rFonts w:ascii="Arial" w:hAnsi="Arial" w:cs="Arial"/>
        </w:rPr>
        <w:t>Své b</w:t>
      </w:r>
      <w:r w:rsidR="00A854C1" w:rsidRPr="00377CFB">
        <w:rPr>
          <w:rFonts w:ascii="Arial" w:hAnsi="Arial" w:cs="Arial"/>
        </w:rPr>
        <w:t>ásně</w:t>
      </w:r>
      <w:r w:rsidR="00A854C1" w:rsidRPr="00127A12">
        <w:rPr>
          <w:rFonts w:ascii="Arial" w:hAnsi="Arial" w:cs="Arial"/>
        </w:rPr>
        <w:t xml:space="preserve"> </w:t>
      </w:r>
      <w:r w:rsidR="00A854C1" w:rsidRPr="00377CFB">
        <w:rPr>
          <w:rFonts w:ascii="Arial" w:hAnsi="Arial" w:cs="Arial"/>
        </w:rPr>
        <w:t xml:space="preserve">publikoval časopisecky od poloviny 60. let. V roce 1976 emigroval do Paříže, o pět let později získal francouzské občanství. </w:t>
      </w:r>
      <w:r w:rsidR="00A854C1" w:rsidRPr="00A854C1">
        <w:rPr>
          <w:rFonts w:ascii="Arial" w:hAnsi="Arial" w:cs="Arial"/>
        </w:rPr>
        <w:t xml:space="preserve">V 90. letech realizoval státní zakázku pro park prezidentského zámku </w:t>
      </w:r>
      <w:proofErr w:type="spellStart"/>
      <w:r w:rsidR="00A854C1" w:rsidRPr="00A854C1">
        <w:rPr>
          <w:rFonts w:ascii="Arial" w:hAnsi="Arial" w:cs="Arial"/>
        </w:rPr>
        <w:t>Rambouillet</w:t>
      </w:r>
      <w:proofErr w:type="spellEnd"/>
      <w:r w:rsidR="00A854C1" w:rsidRPr="00A854C1">
        <w:rPr>
          <w:rFonts w:ascii="Arial" w:hAnsi="Arial" w:cs="Arial"/>
        </w:rPr>
        <w:t xml:space="preserve"> ve Francii. </w:t>
      </w:r>
      <w:r w:rsidR="00A854C1" w:rsidRPr="00377CFB">
        <w:rPr>
          <w:rFonts w:ascii="Arial" w:hAnsi="Arial" w:cs="Arial"/>
        </w:rPr>
        <w:t>Věnuje se i překládání beletrie z francouzštiny a italštiny. V Česku vydal básnické sbírky Hledán (1969), Poesie (1996)</w:t>
      </w:r>
      <w:r w:rsidR="00A854C1" w:rsidRPr="00A854C1">
        <w:rPr>
          <w:rFonts w:ascii="Arial" w:hAnsi="Arial" w:cs="Arial"/>
        </w:rPr>
        <w:t xml:space="preserve">, V kraji </w:t>
      </w:r>
      <w:proofErr w:type="spellStart"/>
      <w:r w:rsidR="00A854C1" w:rsidRPr="00A854C1">
        <w:rPr>
          <w:rFonts w:ascii="Arial" w:hAnsi="Arial" w:cs="Arial"/>
        </w:rPr>
        <w:t>oxymoronu</w:t>
      </w:r>
      <w:proofErr w:type="spellEnd"/>
      <w:r w:rsidR="00A854C1" w:rsidRPr="00A854C1">
        <w:rPr>
          <w:rFonts w:ascii="Arial" w:hAnsi="Arial" w:cs="Arial"/>
        </w:rPr>
        <w:t xml:space="preserve"> (2003) a výbor</w:t>
      </w:r>
      <w:r w:rsidR="00A854C1" w:rsidRPr="00377CFB">
        <w:rPr>
          <w:rFonts w:ascii="Arial" w:hAnsi="Arial" w:cs="Arial"/>
        </w:rPr>
        <w:t xml:space="preserve"> Nedaleko pyramid (</w:t>
      </w:r>
      <w:proofErr w:type="spellStart"/>
      <w:r w:rsidR="00A854C1" w:rsidRPr="00377CFB">
        <w:rPr>
          <w:rFonts w:ascii="Arial" w:hAnsi="Arial" w:cs="Arial"/>
        </w:rPr>
        <w:t>Protis</w:t>
      </w:r>
      <w:proofErr w:type="spellEnd"/>
      <w:r w:rsidR="00A854C1" w:rsidRPr="00377CFB">
        <w:rPr>
          <w:rFonts w:ascii="Arial" w:hAnsi="Arial" w:cs="Arial"/>
        </w:rPr>
        <w:t xml:space="preserve"> 2008)</w:t>
      </w:r>
      <w:r w:rsidR="00A854C1" w:rsidRPr="00A854C1">
        <w:rPr>
          <w:rFonts w:ascii="Arial" w:hAnsi="Arial" w:cs="Arial"/>
        </w:rPr>
        <w:t>. Jako básník tíhnul od počátku k metafyzické poezii.</w:t>
      </w:r>
      <w:r w:rsidR="00A854C1">
        <w:t xml:space="preserve"> </w:t>
      </w:r>
      <w:r w:rsidR="00A854C1" w:rsidRPr="00A854C1">
        <w:rPr>
          <w:rFonts w:ascii="Arial" w:hAnsi="Arial" w:cs="Arial"/>
        </w:rPr>
        <w:t>Celou autorovu tvorbu prostupuje</w:t>
      </w:r>
      <w:r w:rsidR="00A854C1" w:rsidRPr="00127A12">
        <w:rPr>
          <w:rFonts w:ascii="Arial" w:hAnsi="Arial" w:cs="Arial"/>
        </w:rPr>
        <w:t xml:space="preserve"> f</w:t>
      </w:r>
      <w:r w:rsidR="00A854C1">
        <w:rPr>
          <w:rFonts w:ascii="Arial" w:hAnsi="Arial" w:cs="Arial"/>
        </w:rPr>
        <w:t>e</w:t>
      </w:r>
      <w:r w:rsidR="00A854C1" w:rsidRPr="00127A12">
        <w:rPr>
          <w:rFonts w:ascii="Arial" w:hAnsi="Arial" w:cs="Arial"/>
        </w:rPr>
        <w:t>nomén odcházení, ztrácení a existenciální ztráty.</w:t>
      </w:r>
      <w:r w:rsidR="00A854C1">
        <w:rPr>
          <w:rFonts w:ascii="Arial" w:hAnsi="Arial" w:cs="Arial"/>
        </w:rPr>
        <w:t xml:space="preserve"> </w:t>
      </w:r>
      <w:r w:rsidR="00127A12" w:rsidRPr="00127A12">
        <w:rPr>
          <w:rFonts w:ascii="Arial" w:hAnsi="Arial" w:cs="Arial"/>
        </w:rPr>
        <w:t xml:space="preserve">Zlínskému publiku se představí v úterý </w:t>
      </w:r>
      <w:r w:rsidR="00127A12" w:rsidRPr="00127A12">
        <w:rPr>
          <w:rFonts w:ascii="Arial" w:hAnsi="Arial" w:cs="Arial"/>
          <w:b/>
        </w:rPr>
        <w:t>22. 3.</w:t>
      </w:r>
      <w:r w:rsidR="00127A12" w:rsidRPr="00127A12">
        <w:rPr>
          <w:rFonts w:ascii="Arial" w:hAnsi="Arial" w:cs="Arial"/>
        </w:rPr>
        <w:t xml:space="preserve"> v 17 hodin v Galerii Václava </w:t>
      </w:r>
      <w:proofErr w:type="spellStart"/>
      <w:r w:rsidR="00127A12" w:rsidRPr="00127A12">
        <w:rPr>
          <w:rFonts w:ascii="Arial" w:hAnsi="Arial" w:cs="Arial"/>
        </w:rPr>
        <w:t>Chada</w:t>
      </w:r>
      <w:proofErr w:type="spellEnd"/>
      <w:r w:rsidR="00127A12" w:rsidRPr="00127A12">
        <w:rPr>
          <w:rFonts w:ascii="Arial" w:hAnsi="Arial" w:cs="Arial"/>
        </w:rPr>
        <w:t xml:space="preserve"> na Zlínském zámku za harfového hudebního doprovodu Amelie </w:t>
      </w:r>
      <w:proofErr w:type="spellStart"/>
      <w:r w:rsidR="00127A12" w:rsidRPr="00127A12">
        <w:rPr>
          <w:rFonts w:ascii="Arial" w:hAnsi="Arial" w:cs="Arial"/>
        </w:rPr>
        <w:t>Tokarské</w:t>
      </w:r>
      <w:proofErr w:type="spellEnd"/>
      <w:r w:rsidR="00127A12" w:rsidRPr="00127A12">
        <w:rPr>
          <w:rFonts w:ascii="Arial" w:hAnsi="Arial" w:cs="Arial"/>
        </w:rPr>
        <w:t xml:space="preserve">, členky Filharmonie Bohuslava Martinů. </w:t>
      </w:r>
    </w:p>
    <w:p w14:paraId="568B0EE8" w14:textId="2502A592" w:rsidR="001F012D" w:rsidRPr="00B516A0" w:rsidRDefault="00A854C1" w:rsidP="001F012D">
      <w:pPr>
        <w:rPr>
          <w:rFonts w:ascii="Arial" w:hAnsi="Arial" w:cs="Arial"/>
        </w:rPr>
      </w:pPr>
      <w:r>
        <w:rPr>
          <w:rFonts w:ascii="Arial" w:hAnsi="Arial" w:cs="Arial"/>
        </w:rPr>
        <w:t>Třetí festivalový podv</w:t>
      </w:r>
      <w:r w:rsidR="006D4DBA" w:rsidRPr="00B516A0">
        <w:rPr>
          <w:rFonts w:ascii="Arial" w:hAnsi="Arial" w:cs="Arial"/>
        </w:rPr>
        <w:t xml:space="preserve">ečer – </w:t>
      </w:r>
      <w:r>
        <w:rPr>
          <w:rFonts w:ascii="Arial" w:hAnsi="Arial" w:cs="Arial"/>
          <w:b/>
        </w:rPr>
        <w:t xml:space="preserve">23. 3. </w:t>
      </w:r>
      <w:r w:rsidR="006D4DBA" w:rsidRPr="00B516A0">
        <w:rPr>
          <w:rFonts w:ascii="Arial" w:hAnsi="Arial" w:cs="Arial"/>
        </w:rPr>
        <w:t xml:space="preserve">od 17 hodin bude patřit autorům (nejen) </w:t>
      </w:r>
      <w:r w:rsidR="006D4DBA" w:rsidRPr="00B516A0">
        <w:rPr>
          <w:rFonts w:ascii="Arial" w:hAnsi="Arial" w:cs="Arial"/>
          <w:b/>
          <w:bCs/>
        </w:rPr>
        <w:t>Zlínské literární tržnice</w:t>
      </w:r>
      <w:r w:rsidR="006D4DBA" w:rsidRPr="00B516A0">
        <w:rPr>
          <w:rFonts w:ascii="Arial" w:hAnsi="Arial" w:cs="Arial"/>
        </w:rPr>
        <w:t xml:space="preserve">. </w:t>
      </w:r>
      <w:r w:rsidR="009F1B48">
        <w:rPr>
          <w:rFonts w:ascii="Arial" w:hAnsi="Arial" w:cs="Arial"/>
        </w:rPr>
        <w:t>Terasu číslo 5 uvedou a z</w:t>
      </w:r>
      <w:r w:rsidR="006D4DBA" w:rsidRPr="00B516A0">
        <w:rPr>
          <w:rFonts w:ascii="Arial" w:hAnsi="Arial" w:cs="Arial"/>
        </w:rPr>
        <w:t xml:space="preserve">e své tvorby budou číst </w:t>
      </w:r>
      <w:r w:rsidR="006D4DBA" w:rsidRPr="00B516A0">
        <w:rPr>
          <w:rFonts w:ascii="Arial" w:hAnsi="Arial" w:cs="Arial"/>
          <w:b/>
          <w:bCs/>
        </w:rPr>
        <w:t xml:space="preserve">Milan </w:t>
      </w:r>
      <w:proofErr w:type="spellStart"/>
      <w:r w:rsidR="006D4DBA" w:rsidRPr="00B516A0">
        <w:rPr>
          <w:rFonts w:ascii="Arial" w:hAnsi="Arial" w:cs="Arial"/>
          <w:b/>
          <w:bCs/>
        </w:rPr>
        <w:t>Libiger</w:t>
      </w:r>
      <w:proofErr w:type="spellEnd"/>
      <w:r w:rsidR="006D4DBA" w:rsidRPr="00B516A0">
        <w:rPr>
          <w:rFonts w:ascii="Arial" w:hAnsi="Arial" w:cs="Arial"/>
        </w:rPr>
        <w:t xml:space="preserve">, </w:t>
      </w:r>
      <w:r w:rsidR="006D4DBA" w:rsidRPr="00B516A0">
        <w:rPr>
          <w:rFonts w:ascii="Arial" w:hAnsi="Arial" w:cs="Arial"/>
          <w:b/>
          <w:bCs/>
        </w:rPr>
        <w:t>Vladimír Cetkovský</w:t>
      </w:r>
      <w:r w:rsidR="006D4DBA" w:rsidRPr="00B516A0">
        <w:rPr>
          <w:rFonts w:ascii="Arial" w:hAnsi="Arial" w:cs="Arial"/>
        </w:rPr>
        <w:t xml:space="preserve">, </w:t>
      </w:r>
      <w:r w:rsidR="006D4DBA" w:rsidRPr="00B516A0">
        <w:rPr>
          <w:rFonts w:ascii="Arial" w:hAnsi="Arial" w:cs="Arial"/>
          <w:b/>
          <w:bCs/>
        </w:rPr>
        <w:t xml:space="preserve">Jiří </w:t>
      </w:r>
      <w:proofErr w:type="spellStart"/>
      <w:r w:rsidR="006D4DBA" w:rsidRPr="00B516A0">
        <w:rPr>
          <w:rFonts w:ascii="Arial" w:hAnsi="Arial" w:cs="Arial"/>
          <w:b/>
          <w:bCs/>
        </w:rPr>
        <w:t>Pejla</w:t>
      </w:r>
      <w:proofErr w:type="spellEnd"/>
      <w:r w:rsidR="006D4DBA" w:rsidRPr="00B516A0">
        <w:rPr>
          <w:rFonts w:ascii="Arial" w:hAnsi="Arial" w:cs="Arial"/>
        </w:rPr>
        <w:t xml:space="preserve"> a </w:t>
      </w:r>
      <w:r w:rsidR="006D4DBA" w:rsidRPr="00B516A0">
        <w:rPr>
          <w:rFonts w:ascii="Arial" w:hAnsi="Arial" w:cs="Arial"/>
          <w:b/>
          <w:bCs/>
        </w:rPr>
        <w:t xml:space="preserve">Vít </w:t>
      </w:r>
      <w:proofErr w:type="spellStart"/>
      <w:r w:rsidR="006D4DBA" w:rsidRPr="00B516A0">
        <w:rPr>
          <w:rFonts w:ascii="Arial" w:hAnsi="Arial" w:cs="Arial"/>
          <w:b/>
          <w:bCs/>
        </w:rPr>
        <w:t>Kolmačka</w:t>
      </w:r>
      <w:proofErr w:type="spellEnd"/>
      <w:r w:rsidR="006D4DBA" w:rsidRPr="00B516A0">
        <w:rPr>
          <w:rFonts w:ascii="Arial" w:hAnsi="Arial" w:cs="Arial"/>
        </w:rPr>
        <w:t>. Za pozornost jistě stoj</w:t>
      </w:r>
      <w:r w:rsidR="00127A12">
        <w:rPr>
          <w:rFonts w:ascii="Arial" w:hAnsi="Arial" w:cs="Arial"/>
        </w:rPr>
        <w:t xml:space="preserve">í také hudební doprovod, </w:t>
      </w:r>
      <w:r w:rsidR="009F1B48">
        <w:rPr>
          <w:rFonts w:ascii="Arial" w:hAnsi="Arial" w:cs="Arial"/>
        </w:rPr>
        <w:t xml:space="preserve">o který se tentokrát </w:t>
      </w:r>
      <w:proofErr w:type="gramStart"/>
      <w:r w:rsidR="009F1B48">
        <w:rPr>
          <w:rFonts w:ascii="Arial" w:hAnsi="Arial" w:cs="Arial"/>
        </w:rPr>
        <w:t>postará</w:t>
      </w:r>
      <w:proofErr w:type="gramEnd"/>
      <w:r w:rsidR="006D4DBA" w:rsidRPr="00B516A0">
        <w:rPr>
          <w:rFonts w:ascii="Arial" w:hAnsi="Arial" w:cs="Arial"/>
        </w:rPr>
        <w:t xml:space="preserve"> progresivně znějící folkové trio </w:t>
      </w:r>
      <w:proofErr w:type="spellStart"/>
      <w:r w:rsidR="006D4DBA" w:rsidRPr="00B516A0">
        <w:rPr>
          <w:rFonts w:ascii="Arial" w:hAnsi="Arial" w:cs="Arial"/>
        </w:rPr>
        <w:t>Žamboši</w:t>
      </w:r>
      <w:proofErr w:type="spellEnd"/>
      <w:r w:rsidR="006D4DBA" w:rsidRPr="00B516A0">
        <w:rPr>
          <w:rFonts w:ascii="Arial" w:hAnsi="Arial" w:cs="Arial"/>
        </w:rPr>
        <w:t>.</w:t>
      </w:r>
      <w:r w:rsidR="001F012D" w:rsidRPr="00B516A0">
        <w:rPr>
          <w:rFonts w:ascii="Arial" w:hAnsi="Arial" w:cs="Arial"/>
        </w:rPr>
        <w:t xml:space="preserve"> V rámci pořadu bude vyhlášena u příležitosti Března měsíce čtenářů </w:t>
      </w:r>
      <w:r w:rsidR="009F1B48" w:rsidRPr="009F1B48">
        <w:rPr>
          <w:rFonts w:ascii="Arial" w:hAnsi="Arial" w:cs="Arial"/>
          <w:i/>
        </w:rPr>
        <w:t xml:space="preserve">Nejvěrnější </w:t>
      </w:r>
      <w:r w:rsidR="001F012D" w:rsidRPr="009F1B48">
        <w:rPr>
          <w:rFonts w:ascii="Arial" w:hAnsi="Arial" w:cs="Arial"/>
          <w:i/>
        </w:rPr>
        <w:t>čtenářka</w:t>
      </w:r>
      <w:r w:rsidR="001F012D" w:rsidRPr="00B516A0">
        <w:rPr>
          <w:rFonts w:ascii="Arial" w:hAnsi="Arial" w:cs="Arial"/>
        </w:rPr>
        <w:t>, kterou se stala paní Nina R</w:t>
      </w:r>
      <w:r w:rsidR="009F1B48">
        <w:rPr>
          <w:rFonts w:ascii="Arial" w:hAnsi="Arial" w:cs="Arial"/>
        </w:rPr>
        <w:t>ichterová s počtem 427 výpůjček za rok 2021.</w:t>
      </w:r>
    </w:p>
    <w:p w14:paraId="2DECD71D" w14:textId="7196AB33" w:rsidR="001F012D" w:rsidRPr="006D4DBA" w:rsidRDefault="006D4DBA" w:rsidP="001F012D">
      <w:pPr>
        <w:spacing w:before="100" w:beforeAutospacing="1" w:after="100" w:afterAutospacing="1"/>
        <w:rPr>
          <w:rFonts w:ascii="Arial" w:hAnsi="Arial" w:cs="Arial"/>
        </w:rPr>
      </w:pPr>
      <w:r w:rsidRPr="00B516A0">
        <w:rPr>
          <w:rFonts w:ascii="Arial" w:hAnsi="Arial" w:cs="Arial"/>
        </w:rPr>
        <w:lastRenderedPageBreak/>
        <w:t xml:space="preserve">Březnovou část festivalu zakončí </w:t>
      </w:r>
      <w:r w:rsidR="00A854C1" w:rsidRPr="00A854C1">
        <w:rPr>
          <w:rFonts w:ascii="Arial" w:hAnsi="Arial" w:cs="Arial"/>
          <w:b/>
        </w:rPr>
        <w:t>30. 3.</w:t>
      </w:r>
      <w:r w:rsidRPr="00B516A0">
        <w:rPr>
          <w:rFonts w:ascii="Arial" w:hAnsi="Arial" w:cs="Arial"/>
        </w:rPr>
        <w:t xml:space="preserve"> v 17 hodin v krajské knihovně p</w:t>
      </w:r>
      <w:r w:rsidRPr="006D4DBA">
        <w:rPr>
          <w:rFonts w:ascii="Arial" w:hAnsi="Arial" w:cs="Arial"/>
        </w:rPr>
        <w:t>edagog, hudebník a výtvarník</w:t>
      </w:r>
      <w:r w:rsidRPr="00B516A0">
        <w:rPr>
          <w:rFonts w:ascii="Arial" w:hAnsi="Arial" w:cs="Arial"/>
        </w:rPr>
        <w:t xml:space="preserve"> </w:t>
      </w:r>
      <w:r w:rsidRPr="00A854C1">
        <w:rPr>
          <w:rFonts w:ascii="Arial" w:hAnsi="Arial" w:cs="Arial"/>
          <w:b/>
        </w:rPr>
        <w:t>Miroslav Černý</w:t>
      </w:r>
      <w:r w:rsidR="001F012D" w:rsidRPr="00B516A0">
        <w:rPr>
          <w:rFonts w:ascii="Arial" w:hAnsi="Arial" w:cs="Arial"/>
        </w:rPr>
        <w:t xml:space="preserve">, autor publikace Pod </w:t>
      </w:r>
      <w:r w:rsidR="001F012D" w:rsidRPr="006D4DBA">
        <w:rPr>
          <w:rFonts w:ascii="Arial" w:hAnsi="Arial" w:cs="Arial"/>
        </w:rPr>
        <w:t>zlínským rynkem</w:t>
      </w:r>
      <w:r w:rsidRPr="006D4DBA">
        <w:rPr>
          <w:rFonts w:ascii="Arial" w:hAnsi="Arial" w:cs="Arial"/>
        </w:rPr>
        <w:t xml:space="preserve">. </w:t>
      </w:r>
      <w:r w:rsidRPr="00B516A0">
        <w:rPr>
          <w:rFonts w:ascii="Arial" w:hAnsi="Arial" w:cs="Arial"/>
        </w:rPr>
        <w:t>Návštěvníci se mohou těšit na h</w:t>
      </w:r>
      <w:r w:rsidRPr="006D4DBA">
        <w:rPr>
          <w:rFonts w:ascii="Arial" w:hAnsi="Arial" w:cs="Arial"/>
        </w:rPr>
        <w:t xml:space="preserve">udebně-poetický pořad; vypravování o minulosti </w:t>
      </w:r>
      <w:proofErr w:type="spellStart"/>
      <w:r w:rsidRPr="006D4DBA">
        <w:rPr>
          <w:rFonts w:ascii="Arial" w:hAnsi="Arial" w:cs="Arial"/>
        </w:rPr>
        <w:t>předbaťovského</w:t>
      </w:r>
      <w:proofErr w:type="spellEnd"/>
      <w:r w:rsidRPr="006D4DBA">
        <w:rPr>
          <w:rFonts w:ascii="Arial" w:hAnsi="Arial" w:cs="Arial"/>
        </w:rPr>
        <w:t xml:space="preserve"> Zlína od pravěku až po poslední zlínskou šlechtu. Autorské čtení </w:t>
      </w:r>
      <w:proofErr w:type="gramStart"/>
      <w:r w:rsidR="008A44DD">
        <w:rPr>
          <w:rFonts w:ascii="Arial" w:hAnsi="Arial" w:cs="Arial"/>
        </w:rPr>
        <w:t>d</w:t>
      </w:r>
      <w:r w:rsidR="001F012D" w:rsidRPr="00B516A0">
        <w:rPr>
          <w:rFonts w:ascii="Arial" w:hAnsi="Arial" w:cs="Arial"/>
        </w:rPr>
        <w:t>oplní</w:t>
      </w:r>
      <w:proofErr w:type="gramEnd"/>
      <w:r w:rsidR="001F012D" w:rsidRPr="00B516A0">
        <w:rPr>
          <w:rFonts w:ascii="Arial" w:hAnsi="Arial" w:cs="Arial"/>
        </w:rPr>
        <w:t xml:space="preserve"> </w:t>
      </w:r>
      <w:r w:rsidRPr="006D4DBA">
        <w:rPr>
          <w:rFonts w:ascii="Arial" w:hAnsi="Arial" w:cs="Arial"/>
        </w:rPr>
        <w:t>vlastní hudební produkce s přáteli.</w:t>
      </w:r>
      <w:r w:rsidRPr="006D4DBA">
        <w:rPr>
          <w:rFonts w:ascii="Arial" w:hAnsi="Arial" w:cs="Arial"/>
        </w:rPr>
        <w:br/>
      </w:r>
      <w:r w:rsidR="001F012D" w:rsidRPr="00B516A0">
        <w:rPr>
          <w:rFonts w:ascii="Arial" w:hAnsi="Arial" w:cs="Arial"/>
        </w:rPr>
        <w:t xml:space="preserve">Černý </w:t>
      </w:r>
      <w:proofErr w:type="gramStart"/>
      <w:r w:rsidR="001F012D" w:rsidRPr="00B516A0">
        <w:rPr>
          <w:rFonts w:ascii="Arial" w:hAnsi="Arial" w:cs="Arial"/>
        </w:rPr>
        <w:t>p</w:t>
      </w:r>
      <w:r w:rsidRPr="006D4DBA">
        <w:rPr>
          <w:rFonts w:ascii="Arial" w:hAnsi="Arial" w:cs="Arial"/>
        </w:rPr>
        <w:t>ůsobil</w:t>
      </w:r>
      <w:proofErr w:type="gramEnd"/>
      <w:r w:rsidRPr="006D4DBA">
        <w:rPr>
          <w:rFonts w:ascii="Arial" w:hAnsi="Arial" w:cs="Arial"/>
        </w:rPr>
        <w:t xml:space="preserve"> jako lektor Muzea jihovýchodní Moravy ve Zlíně a Nadace Jana Pivečky ve Slavičíně. V současnosti vyučuje výtvarnou výchovu na Gymnáziu – Lesní čtvrti ve Zlíně.</w:t>
      </w:r>
      <w:r w:rsidR="001F012D" w:rsidRPr="00B516A0">
        <w:rPr>
          <w:rFonts w:ascii="Arial" w:hAnsi="Arial" w:cs="Arial"/>
        </w:rPr>
        <w:t xml:space="preserve"> </w:t>
      </w:r>
      <w:r w:rsidR="001F012D" w:rsidRPr="006D4DBA">
        <w:rPr>
          <w:rFonts w:ascii="Arial" w:hAnsi="Arial" w:cs="Arial"/>
        </w:rPr>
        <w:t>Je autorem několika odborných i autorských výstav a popularizačních pub</w:t>
      </w:r>
      <w:r w:rsidR="001F012D" w:rsidRPr="00B516A0">
        <w:rPr>
          <w:rFonts w:ascii="Arial" w:hAnsi="Arial" w:cs="Arial"/>
        </w:rPr>
        <w:t>likací, které i sám ilustroval. P</w:t>
      </w:r>
      <w:r w:rsidR="001F012D" w:rsidRPr="006D4DBA">
        <w:rPr>
          <w:rFonts w:ascii="Arial" w:hAnsi="Arial" w:cs="Arial"/>
        </w:rPr>
        <w:t xml:space="preserve">řed revolucí se pohyboval v prostředí undergroundu zlínské a brněnské hudební scény, je autorem několika divadelních a filmových hudeb. V této oblasti spolupracuje např. s J. A. </w:t>
      </w:r>
      <w:proofErr w:type="spellStart"/>
      <w:r w:rsidR="001F012D" w:rsidRPr="006D4DBA">
        <w:rPr>
          <w:rFonts w:ascii="Arial" w:hAnsi="Arial" w:cs="Arial"/>
        </w:rPr>
        <w:t>Pitínským</w:t>
      </w:r>
      <w:proofErr w:type="spellEnd"/>
      <w:r w:rsidR="001F012D" w:rsidRPr="006D4DBA">
        <w:rPr>
          <w:rFonts w:ascii="Arial" w:hAnsi="Arial" w:cs="Arial"/>
        </w:rPr>
        <w:t>, Petrem Niklem nebo F</w:t>
      </w:r>
      <w:r w:rsidR="00B07FD1">
        <w:rPr>
          <w:rFonts w:ascii="Arial" w:hAnsi="Arial" w:cs="Arial"/>
        </w:rPr>
        <w:t>r</w:t>
      </w:r>
      <w:r w:rsidR="001F012D" w:rsidRPr="006D4DBA">
        <w:rPr>
          <w:rFonts w:ascii="Arial" w:hAnsi="Arial" w:cs="Arial"/>
        </w:rPr>
        <w:t>antiškem Skálou.</w:t>
      </w:r>
      <w:r w:rsidR="00A854C1">
        <w:rPr>
          <w:rFonts w:ascii="Arial" w:hAnsi="Arial" w:cs="Arial"/>
        </w:rPr>
        <w:t xml:space="preserve"> </w:t>
      </w:r>
      <w:r w:rsidR="001F012D" w:rsidRPr="006D4DBA">
        <w:rPr>
          <w:rFonts w:ascii="Arial" w:hAnsi="Arial" w:cs="Arial"/>
        </w:rPr>
        <w:t>V roce 1999 spoluzaložil občanské sdružení na ochranu krajiny Provodova. Zabývá se rovněž organologií, provozem a stavbou historických i alternativních hudebních nástrojů, je popularizátorem archeologie.</w:t>
      </w:r>
    </w:p>
    <w:p w14:paraId="1D5BD8A8" w14:textId="11D75756" w:rsidR="00127A12" w:rsidRDefault="001F012D" w:rsidP="00A854C1">
      <w:pPr>
        <w:pStyle w:val="-wm-msonormal"/>
        <w:rPr>
          <w:rFonts w:ascii="Arial" w:hAnsi="Arial" w:cs="Arial"/>
        </w:rPr>
      </w:pPr>
      <w:r w:rsidRPr="00B516A0">
        <w:rPr>
          <w:rFonts w:ascii="Arial" w:hAnsi="Arial" w:cs="Arial"/>
        </w:rPr>
        <w:t xml:space="preserve">Nabitý program bude mít festival i v dubnu. </w:t>
      </w:r>
      <w:r w:rsidRPr="00A854C1">
        <w:rPr>
          <w:rFonts w:ascii="Arial" w:hAnsi="Arial" w:cs="Arial"/>
          <w:b/>
        </w:rPr>
        <w:t>5. 4.</w:t>
      </w:r>
      <w:r w:rsidRPr="00B516A0">
        <w:rPr>
          <w:rFonts w:ascii="Arial" w:hAnsi="Arial" w:cs="Arial"/>
        </w:rPr>
        <w:t xml:space="preserve"> </w:t>
      </w:r>
      <w:r w:rsidR="009F1B48">
        <w:rPr>
          <w:rFonts w:ascii="Arial" w:hAnsi="Arial" w:cs="Arial"/>
        </w:rPr>
        <w:t xml:space="preserve">o 17 hodin </w:t>
      </w:r>
      <w:r w:rsidRPr="00B516A0">
        <w:rPr>
          <w:rFonts w:ascii="Arial" w:hAnsi="Arial" w:cs="Arial"/>
        </w:rPr>
        <w:t xml:space="preserve">v knihovně na Jižních Svazích </w:t>
      </w:r>
      <w:r w:rsidR="00A854C1">
        <w:rPr>
          <w:rFonts w:ascii="Arial" w:hAnsi="Arial" w:cs="Arial"/>
        </w:rPr>
        <w:t xml:space="preserve">nás </w:t>
      </w:r>
      <w:r w:rsidRPr="00B516A0">
        <w:rPr>
          <w:rFonts w:ascii="Arial" w:hAnsi="Arial" w:cs="Arial"/>
        </w:rPr>
        <w:t xml:space="preserve">přesvědčí spisovatel </w:t>
      </w:r>
      <w:r w:rsidRPr="00B516A0">
        <w:rPr>
          <w:rFonts w:ascii="Arial" w:hAnsi="Arial" w:cs="Arial"/>
          <w:b/>
        </w:rPr>
        <w:t>Benjamin Kuras</w:t>
      </w:r>
      <w:r w:rsidR="00A854C1">
        <w:rPr>
          <w:rFonts w:ascii="Arial" w:hAnsi="Arial" w:cs="Arial"/>
          <w:b/>
        </w:rPr>
        <w:t xml:space="preserve"> </w:t>
      </w:r>
      <w:r w:rsidR="00A854C1">
        <w:rPr>
          <w:rFonts w:ascii="Arial" w:hAnsi="Arial" w:cs="Arial"/>
        </w:rPr>
        <w:t xml:space="preserve">o tom, že </w:t>
      </w:r>
      <w:r w:rsidR="00A854C1">
        <w:rPr>
          <w:rFonts w:ascii="Arial" w:hAnsi="Arial" w:cs="Arial"/>
          <w:i/>
        </w:rPr>
        <w:t>Zlín z duše nevyprchá.</w:t>
      </w:r>
      <w:r w:rsidR="00B516A0" w:rsidRPr="00B516A0">
        <w:rPr>
          <w:rFonts w:ascii="Arial" w:hAnsi="Arial" w:cs="Arial"/>
        </w:rPr>
        <w:t xml:space="preserve"> „</w:t>
      </w:r>
      <w:r w:rsidR="00B516A0" w:rsidRPr="00B516A0">
        <w:rPr>
          <w:rFonts w:ascii="Arial" w:hAnsi="Arial" w:cs="Arial"/>
          <w:i/>
        </w:rPr>
        <w:t>Ve</w:t>
      </w:r>
      <w:r w:rsidRPr="00B516A0">
        <w:rPr>
          <w:rFonts w:ascii="Arial" w:hAnsi="Arial" w:cs="Arial"/>
          <w:i/>
        </w:rPr>
        <w:t xml:space="preserve"> Zlíně</w:t>
      </w:r>
      <w:r w:rsidR="00B516A0" w:rsidRPr="00B516A0">
        <w:rPr>
          <w:rFonts w:ascii="Arial" w:hAnsi="Arial" w:cs="Arial"/>
          <w:i/>
        </w:rPr>
        <w:t xml:space="preserve"> jsem</w:t>
      </w:r>
      <w:r w:rsidRPr="00B516A0">
        <w:rPr>
          <w:rFonts w:ascii="Arial" w:hAnsi="Arial" w:cs="Arial"/>
          <w:i/>
        </w:rPr>
        <w:t xml:space="preserve"> strávil jen svoje první tři roky, ale ducha Zlína baťovské rodiny si nes</w:t>
      </w:r>
      <w:r w:rsidR="00B516A0" w:rsidRPr="00B516A0">
        <w:rPr>
          <w:rFonts w:ascii="Arial" w:hAnsi="Arial" w:cs="Arial"/>
          <w:i/>
        </w:rPr>
        <w:t>u</w:t>
      </w:r>
      <w:r w:rsidRPr="00B516A0">
        <w:rPr>
          <w:rFonts w:ascii="Arial" w:hAnsi="Arial" w:cs="Arial"/>
          <w:i/>
        </w:rPr>
        <w:t xml:space="preserve"> celý život jako měřítko tvořivosti, pracovitosti a sv</w:t>
      </w:r>
      <w:r w:rsidR="00B516A0" w:rsidRPr="00B516A0">
        <w:rPr>
          <w:rFonts w:ascii="Arial" w:hAnsi="Arial" w:cs="Arial"/>
          <w:i/>
        </w:rPr>
        <w:t>obody vyrovnávané odpovědností,“</w:t>
      </w:r>
      <w:r w:rsidR="00B516A0" w:rsidRPr="00B516A0">
        <w:rPr>
          <w:rFonts w:ascii="Arial" w:hAnsi="Arial" w:cs="Arial"/>
        </w:rPr>
        <w:t xml:space="preserve"> uvádí Kuras. </w:t>
      </w:r>
      <w:r w:rsidRPr="00B516A0">
        <w:rPr>
          <w:rFonts w:ascii="Arial" w:hAnsi="Arial" w:cs="Arial"/>
        </w:rPr>
        <w:t>Ty mu pomohly se ve svých oborech (rozhlas, divadlo, žurnalistika) prosadit i v londýnské emigraci, kde od roku 1968 řadu let pracoval v české redakci BBC a napsal přes tucet anglických her inscenovaných v 5 zemích. Od roku 1990 přiživuje českou žurnalistiku a publicistiku tématy často kontroverzními, ale vždy okořeněnými humorem. Vydal přes 40 knih a více než 3000 článků archivovaných na Neviditelném psu.</w:t>
      </w:r>
      <w:r w:rsidRPr="00B516A0">
        <w:rPr>
          <w:rFonts w:ascii="Arial" w:hAnsi="Arial" w:cs="Arial"/>
        </w:rPr>
        <w:br/>
      </w:r>
    </w:p>
    <w:p w14:paraId="36D3B2EF" w14:textId="2D61D602" w:rsidR="001F012D" w:rsidRPr="00B516A0" w:rsidRDefault="00B516A0" w:rsidP="00127A12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B516A0">
        <w:rPr>
          <w:rFonts w:ascii="Arial" w:hAnsi="Arial" w:cs="Arial"/>
        </w:rPr>
        <w:t xml:space="preserve">Legendu o </w:t>
      </w:r>
      <w:proofErr w:type="spellStart"/>
      <w:r w:rsidRPr="00B516A0">
        <w:rPr>
          <w:rFonts w:ascii="Arial" w:hAnsi="Arial" w:cs="Arial"/>
        </w:rPr>
        <w:t>Svedrupovi</w:t>
      </w:r>
      <w:proofErr w:type="spellEnd"/>
      <w:r w:rsidRPr="00B516A0">
        <w:rPr>
          <w:rFonts w:ascii="Arial" w:hAnsi="Arial" w:cs="Arial"/>
        </w:rPr>
        <w:t xml:space="preserve"> a Zlínský dekameron představí </w:t>
      </w:r>
      <w:r w:rsidR="001F012D" w:rsidRPr="00B516A0">
        <w:rPr>
          <w:rFonts w:ascii="Arial" w:hAnsi="Arial" w:cs="Arial"/>
          <w:b/>
        </w:rPr>
        <w:t xml:space="preserve">20. 4. </w:t>
      </w:r>
      <w:r w:rsidR="001F012D" w:rsidRPr="00B516A0">
        <w:rPr>
          <w:rFonts w:ascii="Arial" w:hAnsi="Arial" w:cs="Arial"/>
        </w:rPr>
        <w:t xml:space="preserve">v 17 hodin v krajské </w:t>
      </w:r>
      <w:r w:rsidRPr="00B516A0">
        <w:rPr>
          <w:rFonts w:ascii="Arial" w:hAnsi="Arial" w:cs="Arial"/>
        </w:rPr>
        <w:t xml:space="preserve">knihovně </w:t>
      </w:r>
      <w:r w:rsidR="001F012D" w:rsidRPr="00B516A0">
        <w:rPr>
          <w:rFonts w:ascii="Arial" w:hAnsi="Arial" w:cs="Arial"/>
        </w:rPr>
        <w:t xml:space="preserve">malíř, básník, prozaik a sochař </w:t>
      </w:r>
      <w:r w:rsidR="001F012D" w:rsidRPr="00B516A0">
        <w:rPr>
          <w:rStyle w:val="Siln"/>
          <w:rFonts w:ascii="Arial" w:hAnsi="Arial" w:cs="Arial"/>
        </w:rPr>
        <w:t>Jaroslav Kovanda</w:t>
      </w:r>
      <w:r w:rsidR="001F012D" w:rsidRPr="00A854C1">
        <w:rPr>
          <w:rStyle w:val="Siln"/>
          <w:rFonts w:ascii="Arial" w:hAnsi="Arial" w:cs="Arial"/>
          <w:b w:val="0"/>
        </w:rPr>
        <w:t>,</w:t>
      </w:r>
      <w:r w:rsidR="001F012D" w:rsidRPr="00B516A0">
        <w:rPr>
          <w:rStyle w:val="Siln"/>
          <w:rFonts w:ascii="Arial" w:hAnsi="Arial" w:cs="Arial"/>
        </w:rPr>
        <w:t xml:space="preserve"> </w:t>
      </w:r>
      <w:r w:rsidR="001F012D" w:rsidRPr="00B516A0">
        <w:rPr>
          <w:rStyle w:val="Siln"/>
          <w:rFonts w:ascii="Arial" w:hAnsi="Arial" w:cs="Arial"/>
          <w:b w:val="0"/>
        </w:rPr>
        <w:t>n</w:t>
      </w:r>
      <w:r w:rsidR="001F012D" w:rsidRPr="00B516A0">
        <w:rPr>
          <w:rFonts w:ascii="Arial" w:hAnsi="Arial" w:cs="Arial"/>
        </w:rPr>
        <w:t>ositel Ceny města Zlína.</w:t>
      </w:r>
      <w:r w:rsidRPr="00B516A0">
        <w:rPr>
          <w:rFonts w:ascii="Arial" w:hAnsi="Arial" w:cs="Arial"/>
          <w:i/>
        </w:rPr>
        <w:t xml:space="preserve"> "Někteří o mně tvrdili, že jsem básník s </w:t>
      </w:r>
      <w:proofErr w:type="spellStart"/>
      <w:r w:rsidRPr="00B516A0">
        <w:rPr>
          <w:rFonts w:ascii="Arial" w:hAnsi="Arial" w:cs="Arial"/>
          <w:i/>
        </w:rPr>
        <w:t>bítnickými</w:t>
      </w:r>
      <w:proofErr w:type="spellEnd"/>
      <w:r w:rsidRPr="00B516A0">
        <w:rPr>
          <w:rFonts w:ascii="Arial" w:hAnsi="Arial" w:cs="Arial"/>
          <w:i/>
        </w:rPr>
        <w:t xml:space="preserve"> kořeny na Slovácku, ale já se spíš cítím jako </w:t>
      </w:r>
      <w:proofErr w:type="spellStart"/>
      <w:r w:rsidRPr="00B516A0">
        <w:rPr>
          <w:rFonts w:ascii="Arial" w:hAnsi="Arial" w:cs="Arial"/>
          <w:i/>
        </w:rPr>
        <w:t>Zlíňák</w:t>
      </w:r>
      <w:proofErr w:type="spellEnd"/>
      <w:r w:rsidRPr="00B516A0">
        <w:rPr>
          <w:rFonts w:ascii="Arial" w:hAnsi="Arial" w:cs="Arial"/>
          <w:i/>
        </w:rPr>
        <w:t xml:space="preserve"> a plebejec. A čím jsem starší, tím víc Letná - Baťa - Zlín jako by ze mne vyplouvaly na povrch. V básních, prózách, a protože jsem i výtvarník, tak i v obrazech.</w:t>
      </w:r>
      <w:r w:rsidRPr="00706D62">
        <w:rPr>
          <w:rFonts w:ascii="Arial" w:hAnsi="Arial" w:cs="Arial"/>
          <w:i/>
        </w:rPr>
        <w:t>"</w:t>
      </w:r>
      <w:r w:rsidR="00706D62">
        <w:rPr>
          <w:rFonts w:ascii="Arial" w:hAnsi="Arial" w:cs="Arial"/>
          <w:i/>
        </w:rPr>
        <w:t xml:space="preserve"> </w:t>
      </w:r>
      <w:r w:rsidRPr="00B516A0">
        <w:rPr>
          <w:rFonts w:ascii="Arial" w:hAnsi="Arial" w:cs="Arial"/>
        </w:rPr>
        <w:t>Atmosféru večer podtrhne hudební doprovod harmonikáře Šímy.</w:t>
      </w:r>
    </w:p>
    <w:p w14:paraId="73ED5D5D" w14:textId="77777777" w:rsidR="00A854C1" w:rsidRDefault="00A854C1" w:rsidP="00127A12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3783F1A9" w14:textId="77777777" w:rsidR="00A854C1" w:rsidRDefault="00A854C1" w:rsidP="00127A12">
      <w:pPr>
        <w:pStyle w:val="Normlnweb"/>
        <w:spacing w:before="0" w:beforeAutospacing="0" w:after="0" w:afterAutospacing="0"/>
        <w:rPr>
          <w:rFonts w:ascii="Arial" w:hAnsi="Arial" w:cs="Arial"/>
          <w:i/>
        </w:rPr>
      </w:pPr>
      <w:r>
        <w:rPr>
          <w:rFonts w:ascii="Arial" w:hAnsi="Arial" w:cs="Arial"/>
        </w:rPr>
        <w:t>Předposlední pořad festivalu</w:t>
      </w:r>
      <w:r w:rsidR="00B516A0" w:rsidRPr="00B516A0">
        <w:rPr>
          <w:rFonts w:ascii="Arial" w:hAnsi="Arial" w:cs="Arial"/>
        </w:rPr>
        <w:t xml:space="preserve"> </w:t>
      </w:r>
      <w:r w:rsidR="00B516A0" w:rsidRPr="00706D62">
        <w:rPr>
          <w:rFonts w:ascii="Arial" w:hAnsi="Arial" w:cs="Arial"/>
          <w:b/>
        </w:rPr>
        <w:t>27. 4.</w:t>
      </w:r>
      <w:r w:rsidR="00B516A0" w:rsidRPr="00B516A0">
        <w:rPr>
          <w:rFonts w:ascii="Arial" w:hAnsi="Arial" w:cs="Arial"/>
        </w:rPr>
        <w:t xml:space="preserve"> od 17.00 hodin bude patřit poezii.  Básník a člen Řádu menších bratří, františkánů, </w:t>
      </w:r>
      <w:r w:rsidR="00B516A0" w:rsidRPr="00B516A0">
        <w:rPr>
          <w:rFonts w:ascii="Arial" w:hAnsi="Arial" w:cs="Arial"/>
          <w:b/>
        </w:rPr>
        <w:t>Marek Jan Vilímek</w:t>
      </w:r>
      <w:r w:rsidR="00B516A0" w:rsidRPr="00B516A0">
        <w:rPr>
          <w:rFonts w:ascii="Arial" w:hAnsi="Arial" w:cs="Arial"/>
        </w:rPr>
        <w:t xml:space="preserve"> bude číst na střešní terase budovy 14 ze svých dosud vydaných sbírek i novější tvorby. Pořadem provede Milan Ohnisko a Pavel Petr za doprovodu Kubíkovy kapely. Vilíme</w:t>
      </w:r>
      <w:r w:rsidR="00B516A0">
        <w:rPr>
          <w:rFonts w:ascii="Arial" w:hAnsi="Arial" w:cs="Arial"/>
        </w:rPr>
        <w:t>k</w:t>
      </w:r>
      <w:r w:rsidR="00B516A0" w:rsidRPr="00B516A0">
        <w:rPr>
          <w:rFonts w:ascii="Arial" w:hAnsi="Arial" w:cs="Arial"/>
        </w:rPr>
        <w:t xml:space="preserve"> k názvu pořadu </w:t>
      </w:r>
      <w:r w:rsidR="00B516A0">
        <w:rPr>
          <w:rFonts w:ascii="Arial" w:hAnsi="Arial" w:cs="Arial"/>
        </w:rPr>
        <w:t>„</w:t>
      </w:r>
      <w:r w:rsidR="00B516A0" w:rsidRPr="00B516A0">
        <w:rPr>
          <w:rStyle w:val="Siln"/>
          <w:rFonts w:ascii="Arial" w:hAnsi="Arial" w:cs="Arial"/>
          <w:b w:val="0"/>
          <w:i/>
        </w:rPr>
        <w:t>Mne proto polituj, že stále ještě váhám</w:t>
      </w:r>
      <w:r w:rsidR="00B516A0">
        <w:rPr>
          <w:rStyle w:val="Siln"/>
          <w:rFonts w:ascii="Arial" w:hAnsi="Arial" w:cs="Arial"/>
          <w:b w:val="0"/>
          <w:i/>
        </w:rPr>
        <w:t>,</w:t>
      </w:r>
      <w:r w:rsidR="00B516A0" w:rsidRPr="00B516A0">
        <w:rPr>
          <w:rStyle w:val="Siln"/>
          <w:rFonts w:ascii="Arial" w:hAnsi="Arial" w:cs="Arial"/>
          <w:b w:val="0"/>
          <w:i/>
        </w:rPr>
        <w:t xml:space="preserve"> na samé hranici své touhy nesmírné</w:t>
      </w:r>
      <w:r w:rsidR="00B516A0">
        <w:rPr>
          <w:rStyle w:val="Siln"/>
          <w:rFonts w:ascii="Arial" w:hAnsi="Arial" w:cs="Arial"/>
          <w:b w:val="0"/>
          <w:i/>
        </w:rPr>
        <w:t>“</w:t>
      </w:r>
      <w:r w:rsidR="00B516A0" w:rsidRPr="00B516A0">
        <w:rPr>
          <w:rFonts w:ascii="Arial" w:hAnsi="Arial" w:cs="Arial"/>
        </w:rPr>
        <w:t xml:space="preserve"> dodává: „</w:t>
      </w:r>
      <w:r w:rsidR="00B516A0" w:rsidRPr="00B516A0">
        <w:rPr>
          <w:rFonts w:ascii="Arial" w:hAnsi="Arial" w:cs="Arial"/>
          <w:i/>
        </w:rPr>
        <w:t>Jako by v samém středu života tkvěl jistý rozpor. Čím více se k němu blížíme, stává se ryzejší - až k nepřežití. Důsledkem bouří je velký klid. Ano i ne“.</w:t>
      </w:r>
    </w:p>
    <w:p w14:paraId="71EAD8AC" w14:textId="77777777" w:rsidR="00A854C1" w:rsidRDefault="00A854C1" w:rsidP="00127A12">
      <w:pPr>
        <w:pStyle w:val="Normlnweb"/>
        <w:spacing w:before="0" w:beforeAutospacing="0" w:after="0" w:afterAutospacing="0"/>
        <w:rPr>
          <w:rFonts w:ascii="Arial" w:hAnsi="Arial" w:cs="Arial"/>
          <w:i/>
        </w:rPr>
      </w:pPr>
    </w:p>
    <w:p w14:paraId="30230435" w14:textId="76985D53" w:rsidR="00A854C1" w:rsidRPr="00A854C1" w:rsidRDefault="00A854C1" w:rsidP="00B07FD1">
      <w:pPr>
        <w:pStyle w:val="Normlnweb"/>
        <w:spacing w:before="0" w:beforeAutospacing="0" w:after="0" w:afterAutospacing="0"/>
        <w:rPr>
          <w:rFonts w:ascii="Teuton Hell" w:eastAsia="Calibri" w:hAnsi="Teuton Hell" w:cs="Teuton Hell"/>
          <w:color w:val="000000"/>
          <w:sz w:val="16"/>
          <w:szCs w:val="16"/>
        </w:rPr>
      </w:pPr>
      <w:r>
        <w:rPr>
          <w:rFonts w:ascii="Arial" w:hAnsi="Arial" w:cs="Arial"/>
        </w:rPr>
        <w:t xml:space="preserve">A </w:t>
      </w:r>
      <w:r w:rsidRPr="00B07FD1">
        <w:rPr>
          <w:rFonts w:ascii="Arial" w:hAnsi="Arial" w:cs="Arial"/>
        </w:rPr>
        <w:t xml:space="preserve">Literární jaro Zlín 2022 uzavře </w:t>
      </w:r>
      <w:r w:rsidRPr="00B07FD1">
        <w:rPr>
          <w:rFonts w:ascii="Arial" w:hAnsi="Arial" w:cs="Arial"/>
          <w:b/>
        </w:rPr>
        <w:t>29. 4. Zlínský literární řetěz</w:t>
      </w:r>
      <w:r w:rsidR="00B07FD1" w:rsidRPr="00B07FD1">
        <w:rPr>
          <w:rFonts w:ascii="Arial" w:hAnsi="Arial" w:cs="Arial"/>
          <w:b/>
        </w:rPr>
        <w:t>. V kavárně v budově krajské knihovny představí u</w:t>
      </w:r>
      <w:r w:rsidRPr="00B07FD1">
        <w:rPr>
          <w:rFonts w:ascii="Arial" w:eastAsia="Calibri" w:hAnsi="Arial" w:cs="Arial"/>
          <w:color w:val="000000"/>
        </w:rPr>
        <w:t xml:space="preserve">kázky z děl zlínských autorů Marie Vojtěchová Vančurová, Gustav Řezníček, Nikola </w:t>
      </w:r>
      <w:proofErr w:type="spellStart"/>
      <w:r w:rsidRPr="00B07FD1">
        <w:rPr>
          <w:rFonts w:ascii="Arial" w:eastAsia="Calibri" w:hAnsi="Arial" w:cs="Arial"/>
          <w:color w:val="000000"/>
        </w:rPr>
        <w:t>Hauerlandová</w:t>
      </w:r>
      <w:proofErr w:type="spellEnd"/>
      <w:r w:rsidRPr="00B07FD1">
        <w:rPr>
          <w:rFonts w:ascii="Arial" w:eastAsia="Calibri" w:hAnsi="Arial" w:cs="Arial"/>
          <w:color w:val="000000"/>
        </w:rPr>
        <w:t>, Jan Kaňka, Zuzana Fišerová a další</w:t>
      </w:r>
      <w:r w:rsidR="00B07FD1" w:rsidRPr="00B07FD1">
        <w:rPr>
          <w:rFonts w:ascii="Arial" w:eastAsia="Calibri" w:hAnsi="Arial" w:cs="Arial"/>
          <w:color w:val="000000"/>
        </w:rPr>
        <w:t xml:space="preserve"> osobnosti</w:t>
      </w:r>
      <w:r w:rsidRPr="00B07FD1">
        <w:rPr>
          <w:rFonts w:ascii="Arial" w:eastAsia="Calibri" w:hAnsi="Arial" w:cs="Arial"/>
          <w:color w:val="000000"/>
        </w:rPr>
        <w:t>.</w:t>
      </w:r>
      <w:r w:rsidR="00B07FD1" w:rsidRPr="00B07FD1">
        <w:rPr>
          <w:rFonts w:ascii="Arial" w:eastAsia="Calibri" w:hAnsi="Arial" w:cs="Arial"/>
          <w:color w:val="000000"/>
        </w:rPr>
        <w:t xml:space="preserve"> Pořad doprovodí h</w:t>
      </w:r>
      <w:r w:rsidRPr="00B07FD1">
        <w:rPr>
          <w:rFonts w:ascii="Arial" w:eastAsia="Calibri" w:hAnsi="Arial" w:cs="Arial"/>
          <w:color w:val="000000"/>
        </w:rPr>
        <w:t>ouslové duo: koncertní mistr Filharmonie Bohuslava Martinů Pavel Mike</w:t>
      </w:r>
      <w:r w:rsidR="008A44DD">
        <w:rPr>
          <w:rFonts w:ascii="Arial" w:eastAsia="Calibri" w:hAnsi="Arial" w:cs="Arial"/>
          <w:color w:val="000000"/>
        </w:rPr>
        <w:t>s</w:t>
      </w:r>
      <w:r w:rsidRPr="00B07FD1">
        <w:rPr>
          <w:rFonts w:ascii="Arial" w:eastAsia="Calibri" w:hAnsi="Arial" w:cs="Arial"/>
          <w:color w:val="000000"/>
        </w:rPr>
        <w:t>ka a Alena Strojilová.</w:t>
      </w:r>
    </w:p>
    <w:p w14:paraId="09805A1C" w14:textId="77777777" w:rsidR="00B07FD1" w:rsidRDefault="00B07FD1" w:rsidP="00127A12">
      <w:pPr>
        <w:pStyle w:val="Normlnweb"/>
        <w:spacing w:before="0" w:beforeAutospacing="0" w:after="0" w:afterAutospacing="0"/>
        <w:rPr>
          <w:rFonts w:ascii="Arial" w:hAnsi="Arial" w:cs="Arial"/>
        </w:rPr>
      </w:pPr>
    </w:p>
    <w:p w14:paraId="68DCA48C" w14:textId="7F2354FD" w:rsidR="006D4DBA" w:rsidRPr="00B516A0" w:rsidRDefault="00E463CB" w:rsidP="00127A12">
      <w:pPr>
        <w:pStyle w:val="Normlnweb"/>
        <w:spacing w:before="0" w:beforeAutospacing="0" w:after="0" w:afterAutospacing="0"/>
        <w:rPr>
          <w:rFonts w:ascii="Arial" w:hAnsi="Arial" w:cs="Arial"/>
        </w:rPr>
      </w:pPr>
      <w:r w:rsidRPr="00B516A0">
        <w:rPr>
          <w:rFonts w:ascii="Arial" w:hAnsi="Arial" w:cs="Arial"/>
        </w:rPr>
        <w:lastRenderedPageBreak/>
        <w:t xml:space="preserve">Záštitu nad festivalem převzali Jiří Dědeček, předseda Českého centra </w:t>
      </w:r>
      <w:r w:rsidR="00B516A0">
        <w:rPr>
          <w:rFonts w:ascii="Arial" w:hAnsi="Arial" w:cs="Arial"/>
        </w:rPr>
        <w:t>M</w:t>
      </w:r>
      <w:r w:rsidRPr="00B516A0">
        <w:rPr>
          <w:rFonts w:ascii="Arial" w:hAnsi="Arial" w:cs="Arial"/>
        </w:rPr>
        <w:t>ezinárodního PEN klubu, dále paní Zuzana Fišerová, radní pro školství a kulturu Zlínského kraje a Pavel Stojar, náměstek primátora statutárního města Zlína. </w:t>
      </w:r>
    </w:p>
    <w:p w14:paraId="4FB30E3F" w14:textId="6C1E4950" w:rsidR="00E463CB" w:rsidRPr="00B516A0" w:rsidRDefault="006D4DBA" w:rsidP="00E463CB">
      <w:pPr>
        <w:rPr>
          <w:rFonts w:ascii="Arial" w:hAnsi="Arial" w:cs="Arial"/>
        </w:rPr>
      </w:pPr>
      <w:r w:rsidRPr="00B516A0">
        <w:rPr>
          <w:rFonts w:ascii="Arial" w:hAnsi="Arial" w:cs="Arial"/>
        </w:rPr>
        <w:t xml:space="preserve">Partnery festivalu jsou </w:t>
      </w:r>
      <w:r w:rsidRPr="00B516A0">
        <w:rPr>
          <w:rFonts w:ascii="Arial" w:eastAsia="Calibri" w:hAnsi="Arial" w:cs="Arial"/>
          <w:noProof/>
        </w:rPr>
        <w:t xml:space="preserve">14|15 BAŤŮV INSTITUT, </w:t>
      </w:r>
      <w:r w:rsidR="00E463CB" w:rsidRPr="00B516A0">
        <w:rPr>
          <w:rFonts w:ascii="Arial" w:hAnsi="Arial" w:cs="Arial"/>
        </w:rPr>
        <w:t>Zlínsk</w:t>
      </w:r>
      <w:r w:rsidRPr="00B516A0">
        <w:rPr>
          <w:rFonts w:ascii="Arial" w:hAnsi="Arial" w:cs="Arial"/>
        </w:rPr>
        <w:t>ý</w:t>
      </w:r>
      <w:r w:rsidR="00E463CB" w:rsidRPr="00B516A0">
        <w:rPr>
          <w:rFonts w:ascii="Arial" w:hAnsi="Arial" w:cs="Arial"/>
        </w:rPr>
        <w:t xml:space="preserve"> kraj, S</w:t>
      </w:r>
      <w:r w:rsidRPr="00B516A0">
        <w:rPr>
          <w:rFonts w:ascii="Arial" w:hAnsi="Arial" w:cs="Arial"/>
        </w:rPr>
        <w:t xml:space="preserve">tatutární město Zlín </w:t>
      </w:r>
      <w:r w:rsidR="00E463CB" w:rsidRPr="00B516A0">
        <w:rPr>
          <w:rFonts w:ascii="Arial" w:hAnsi="Arial" w:cs="Arial"/>
        </w:rPr>
        <w:t>Filharmonie Bohuslava Martinů, nakladatelství HOST, Větrné mlýny, Odeon a firm</w:t>
      </w:r>
      <w:r w:rsidRPr="00B516A0">
        <w:rPr>
          <w:rFonts w:ascii="Arial" w:hAnsi="Arial" w:cs="Arial"/>
        </w:rPr>
        <w:t>a</w:t>
      </w:r>
      <w:r w:rsidR="00E463CB" w:rsidRPr="00B516A0">
        <w:rPr>
          <w:rFonts w:ascii="Arial" w:hAnsi="Arial" w:cs="Arial"/>
        </w:rPr>
        <w:t xml:space="preserve"> ORIS Plus.</w:t>
      </w:r>
    </w:p>
    <w:p w14:paraId="5E73C750" w14:textId="7FF936D1" w:rsidR="006D4DBA" w:rsidRPr="00B516A0" w:rsidRDefault="006D4DBA" w:rsidP="00E463CB">
      <w:pPr>
        <w:pStyle w:val="-wm-msonormal"/>
        <w:rPr>
          <w:rFonts w:ascii="Arial" w:hAnsi="Arial" w:cs="Arial"/>
        </w:rPr>
      </w:pPr>
    </w:p>
    <w:p w14:paraId="1D89A7D0" w14:textId="6CC2CB56" w:rsidR="00E463CB" w:rsidRDefault="00E463CB" w:rsidP="00E463CB">
      <w:pPr>
        <w:pStyle w:val="-wm-msonormal"/>
        <w:rPr>
          <w:rFonts w:ascii="Arial" w:hAnsi="Arial" w:cs="Arial"/>
        </w:rPr>
      </w:pPr>
      <w:r w:rsidRPr="00B516A0">
        <w:rPr>
          <w:rFonts w:ascii="Arial" w:hAnsi="Arial" w:cs="Arial"/>
        </w:rPr>
        <w:t xml:space="preserve">Více na </w:t>
      </w:r>
      <w:hyperlink r:id="rId8" w:tgtFrame="_blank" w:history="1">
        <w:r w:rsidRPr="00B516A0">
          <w:rPr>
            <w:rStyle w:val="Hypertextovodkaz"/>
            <w:rFonts w:ascii="Arial" w:hAnsi="Arial" w:cs="Arial"/>
            <w:color w:val="auto"/>
          </w:rPr>
          <w:t>www.literarnijaro.cz</w:t>
        </w:r>
      </w:hyperlink>
      <w:r w:rsidRPr="00B516A0">
        <w:rPr>
          <w:rFonts w:ascii="Arial" w:hAnsi="Arial" w:cs="Arial"/>
        </w:rPr>
        <w:t xml:space="preserve">. </w:t>
      </w:r>
    </w:p>
    <w:p w14:paraId="68016D18" w14:textId="77777777" w:rsidR="00E463CB" w:rsidRPr="00B516A0" w:rsidRDefault="00E463CB" w:rsidP="00E463CB">
      <w:pPr>
        <w:rPr>
          <w:rStyle w:val="markedcontent"/>
          <w:rFonts w:ascii="Arial" w:hAnsi="Arial" w:cs="Arial"/>
        </w:rPr>
      </w:pPr>
    </w:p>
    <w:p w14:paraId="6F67C787" w14:textId="77777777" w:rsidR="00E463CB" w:rsidRPr="00B516A0" w:rsidRDefault="00E463CB" w:rsidP="00E463CB">
      <w:pPr>
        <w:jc w:val="both"/>
        <w:rPr>
          <w:rFonts w:ascii="Arial" w:hAnsi="Arial" w:cs="Arial"/>
          <w:b/>
        </w:rPr>
      </w:pPr>
    </w:p>
    <w:p w14:paraId="7B5E6892" w14:textId="77777777" w:rsidR="00E463CB" w:rsidRPr="00B516A0" w:rsidRDefault="00E463CB" w:rsidP="00E463CB">
      <w:pPr>
        <w:jc w:val="both"/>
        <w:rPr>
          <w:rFonts w:ascii="Arial" w:hAnsi="Arial" w:cs="Arial"/>
          <w:b/>
        </w:rPr>
      </w:pPr>
      <w:r w:rsidRPr="00B516A0">
        <w:rPr>
          <w:rFonts w:ascii="Arial" w:hAnsi="Arial" w:cs="Arial"/>
          <w:b/>
        </w:rPr>
        <w:t>Kontakt:</w:t>
      </w:r>
    </w:p>
    <w:p w14:paraId="6FDEA3D8" w14:textId="77777777" w:rsidR="00E463CB" w:rsidRPr="00B516A0" w:rsidRDefault="00E463CB" w:rsidP="00E463CB">
      <w:pPr>
        <w:jc w:val="both"/>
        <w:rPr>
          <w:rFonts w:ascii="Arial" w:hAnsi="Arial" w:cs="Arial"/>
        </w:rPr>
      </w:pPr>
      <w:r w:rsidRPr="00B516A0">
        <w:rPr>
          <w:rFonts w:ascii="Arial" w:hAnsi="Arial" w:cs="Arial"/>
        </w:rPr>
        <w:t>Mgr. Gabriela Winklerová</w:t>
      </w:r>
    </w:p>
    <w:p w14:paraId="4B408A95" w14:textId="77777777" w:rsidR="00E463CB" w:rsidRPr="00B516A0" w:rsidRDefault="00E463CB" w:rsidP="00E463CB">
      <w:pPr>
        <w:rPr>
          <w:rFonts w:ascii="Arial" w:hAnsi="Arial" w:cs="Arial"/>
        </w:rPr>
      </w:pPr>
      <w:r w:rsidRPr="00B516A0">
        <w:rPr>
          <w:rFonts w:ascii="Arial" w:hAnsi="Arial" w:cs="Arial"/>
        </w:rPr>
        <w:t xml:space="preserve">tel.: 573 032 505, 734 860 722, e-mail: </w:t>
      </w:r>
      <w:hyperlink r:id="rId9" w:history="1">
        <w:r w:rsidRPr="00B516A0">
          <w:rPr>
            <w:rStyle w:val="Hypertextovodkaz"/>
            <w:rFonts w:ascii="Arial" w:hAnsi="Arial" w:cs="Arial"/>
            <w:color w:val="auto"/>
          </w:rPr>
          <w:t>winklerova@kfbz.cz</w:t>
        </w:r>
      </w:hyperlink>
      <w:r w:rsidRPr="00B516A0">
        <w:rPr>
          <w:rFonts w:ascii="Arial" w:hAnsi="Arial" w:cs="Arial"/>
        </w:rPr>
        <w:t xml:space="preserve"> </w:t>
      </w:r>
    </w:p>
    <w:p w14:paraId="06114C60" w14:textId="77777777" w:rsidR="00E463CB" w:rsidRPr="00B516A0" w:rsidRDefault="00E463CB" w:rsidP="00E463CB">
      <w:pPr>
        <w:pStyle w:val="Zkladntext2"/>
        <w:rPr>
          <w:rFonts w:ascii="Arial" w:hAnsi="Arial" w:cs="Arial"/>
          <w:b w:val="0"/>
        </w:rPr>
      </w:pPr>
      <w:r w:rsidRPr="00B516A0">
        <w:rPr>
          <w:rFonts w:ascii="Arial" w:hAnsi="Arial" w:cs="Arial"/>
          <w:b w:val="0"/>
        </w:rPr>
        <w:t>Krajská knihovna Františka Bartoše ve Zlíně</w:t>
      </w:r>
    </w:p>
    <w:p w14:paraId="60ABB4F9" w14:textId="77777777" w:rsidR="00E463CB" w:rsidRPr="00B516A0" w:rsidRDefault="00E463CB" w:rsidP="00E463CB">
      <w:pPr>
        <w:pStyle w:val="Zkladntext2"/>
        <w:rPr>
          <w:rStyle w:val="Hypertextovodkaz"/>
          <w:rFonts w:ascii="Arial" w:hAnsi="Arial" w:cs="Arial"/>
          <w:color w:val="auto"/>
          <w:u w:val="none"/>
        </w:rPr>
      </w:pPr>
      <w:r w:rsidRPr="00B516A0">
        <w:rPr>
          <w:rFonts w:ascii="Arial" w:hAnsi="Arial" w:cs="Arial"/>
          <w:b w:val="0"/>
        </w:rPr>
        <w:t>Vavrečkova 7040, 760 01 Zlín</w:t>
      </w:r>
    </w:p>
    <w:sectPr w:rsidR="00E463CB" w:rsidRPr="00B516A0" w:rsidSect="006C51EF">
      <w:headerReference w:type="default" r:id="rId10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6E297" w14:textId="77777777" w:rsidR="00E34FB6" w:rsidRDefault="00E34FB6" w:rsidP="009D1512">
      <w:r>
        <w:separator/>
      </w:r>
    </w:p>
  </w:endnote>
  <w:endnote w:type="continuationSeparator" w:id="0">
    <w:p w14:paraId="566050C3" w14:textId="77777777" w:rsidR="00E34FB6" w:rsidRDefault="00E34FB6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uton Hell">
    <w:altName w:val="Teuton Hel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5F312A" w14:textId="77777777" w:rsidR="00E34FB6" w:rsidRDefault="00E34FB6" w:rsidP="009D1512">
      <w:r>
        <w:separator/>
      </w:r>
    </w:p>
  </w:footnote>
  <w:footnote w:type="continuationSeparator" w:id="0">
    <w:p w14:paraId="72E68C57" w14:textId="77777777" w:rsidR="00E34FB6" w:rsidRDefault="00E34FB6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96CFED" w14:textId="4F99667D" w:rsidR="00504F1B" w:rsidRPr="009D1512" w:rsidRDefault="008B11D2" w:rsidP="008B11D2">
    <w:pPr>
      <w:pStyle w:val="Zhlav"/>
      <w:pBdr>
        <w:bottom w:val="single" w:sz="4" w:space="1" w:color="auto"/>
      </w:pBdr>
      <w:tabs>
        <w:tab w:val="clear" w:pos="4536"/>
      </w:tabs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2A9C4E3E" wp14:editId="4BF646E0">
          <wp:simplePos x="0" y="0"/>
          <wp:positionH relativeFrom="column">
            <wp:posOffset>3862070</wp:posOffset>
          </wp:positionH>
          <wp:positionV relativeFrom="paragraph">
            <wp:posOffset>83185</wp:posOffset>
          </wp:positionV>
          <wp:extent cx="381000" cy="272873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2728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43076A6C" wp14:editId="4AFD9A68">
          <wp:simplePos x="0" y="0"/>
          <wp:positionH relativeFrom="margin">
            <wp:posOffset>2241550</wp:posOffset>
          </wp:positionH>
          <wp:positionV relativeFrom="paragraph">
            <wp:posOffset>83185</wp:posOffset>
          </wp:positionV>
          <wp:extent cx="1181100" cy="301236"/>
          <wp:effectExtent l="0" t="0" r="0" b="381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301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71F8213D" wp14:editId="6C06BBD1">
          <wp:extent cx="1800225" cy="336627"/>
          <wp:effectExtent l="0" t="0" r="0" b="635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9779" cy="342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20BF1">
      <w:rPr>
        <w:rFonts w:ascii="Arial" w:hAnsi="Arial" w:cs="Arial"/>
        <w:color w:val="7F7F7F"/>
        <w:sz w:val="20"/>
        <w:szCs w:val="20"/>
      </w:rPr>
      <w:tab/>
    </w:r>
  </w:p>
  <w:p w14:paraId="66B3A5D7" w14:textId="7AFB6688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14EE14C8" w14:textId="35848FAC" w:rsidR="00504F1B" w:rsidRPr="009D1512" w:rsidRDefault="00B516A0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>18. 3. 2022</w:t>
    </w:r>
  </w:p>
  <w:p w14:paraId="0C9FF0CF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543FA"/>
    <w:multiLevelType w:val="multilevel"/>
    <w:tmpl w:val="3FA4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FD7EF0"/>
    <w:multiLevelType w:val="hybridMultilevel"/>
    <w:tmpl w:val="24C614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CF7"/>
    <w:multiLevelType w:val="multilevel"/>
    <w:tmpl w:val="59EE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F457B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0765A"/>
    <w:multiLevelType w:val="multilevel"/>
    <w:tmpl w:val="47AE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2109EC"/>
    <w:multiLevelType w:val="multilevel"/>
    <w:tmpl w:val="C51EA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383450"/>
    <w:multiLevelType w:val="multilevel"/>
    <w:tmpl w:val="1ADA993E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3644DE"/>
    <w:multiLevelType w:val="multilevel"/>
    <w:tmpl w:val="7E4CB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181147"/>
    <w:multiLevelType w:val="multilevel"/>
    <w:tmpl w:val="1B9C9FC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3D494F6C"/>
    <w:multiLevelType w:val="hybridMultilevel"/>
    <w:tmpl w:val="425C1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D81B3D"/>
    <w:multiLevelType w:val="multilevel"/>
    <w:tmpl w:val="3A402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756B6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F873FE"/>
    <w:multiLevelType w:val="multilevel"/>
    <w:tmpl w:val="4A46C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3C2003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6965742"/>
    <w:multiLevelType w:val="multilevel"/>
    <w:tmpl w:val="945CF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57178"/>
    <w:multiLevelType w:val="hybridMultilevel"/>
    <w:tmpl w:val="C6B6B8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C6FF2"/>
    <w:multiLevelType w:val="multilevel"/>
    <w:tmpl w:val="DF64B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6E75CF4"/>
    <w:multiLevelType w:val="multilevel"/>
    <w:tmpl w:val="A4700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8A51771"/>
    <w:multiLevelType w:val="hybridMultilevel"/>
    <w:tmpl w:val="EBC21F00"/>
    <w:lvl w:ilvl="0" w:tplc="040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0"/>
  </w:num>
  <w:num w:numId="5">
    <w:abstractNumId w:val="17"/>
  </w:num>
  <w:num w:numId="6">
    <w:abstractNumId w:val="20"/>
  </w:num>
  <w:num w:numId="7">
    <w:abstractNumId w:val="24"/>
  </w:num>
  <w:num w:numId="8">
    <w:abstractNumId w:val="11"/>
  </w:num>
  <w:num w:numId="9">
    <w:abstractNumId w:val="6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8"/>
  </w:num>
  <w:num w:numId="15">
    <w:abstractNumId w:val="16"/>
  </w:num>
  <w:num w:numId="16">
    <w:abstractNumId w:val="21"/>
  </w:num>
  <w:num w:numId="17">
    <w:abstractNumId w:val="13"/>
  </w:num>
  <w:num w:numId="18">
    <w:abstractNumId w:val="2"/>
  </w:num>
  <w:num w:numId="19">
    <w:abstractNumId w:val="4"/>
  </w:num>
  <w:num w:numId="20">
    <w:abstractNumId w:val="18"/>
  </w:num>
  <w:num w:numId="21">
    <w:abstractNumId w:val="15"/>
  </w:num>
  <w:num w:numId="22">
    <w:abstractNumId w:val="23"/>
  </w:num>
  <w:num w:numId="23">
    <w:abstractNumId w:val="3"/>
  </w:num>
  <w:num w:numId="24">
    <w:abstractNumId w:val="22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A6D"/>
    <w:rsid w:val="00001DA3"/>
    <w:rsid w:val="000033C7"/>
    <w:rsid w:val="000063E4"/>
    <w:rsid w:val="00012139"/>
    <w:rsid w:val="0002257B"/>
    <w:rsid w:val="000276DB"/>
    <w:rsid w:val="00027E4A"/>
    <w:rsid w:val="00035C2F"/>
    <w:rsid w:val="00035E2E"/>
    <w:rsid w:val="00040A2C"/>
    <w:rsid w:val="00042124"/>
    <w:rsid w:val="00042683"/>
    <w:rsid w:val="00042A53"/>
    <w:rsid w:val="000435EE"/>
    <w:rsid w:val="00045419"/>
    <w:rsid w:val="00063223"/>
    <w:rsid w:val="00064D61"/>
    <w:rsid w:val="00065AEF"/>
    <w:rsid w:val="00071CA3"/>
    <w:rsid w:val="00077EDF"/>
    <w:rsid w:val="00080E85"/>
    <w:rsid w:val="00084802"/>
    <w:rsid w:val="000869CB"/>
    <w:rsid w:val="00093479"/>
    <w:rsid w:val="000A3E3E"/>
    <w:rsid w:val="000B4D25"/>
    <w:rsid w:val="000B4DB1"/>
    <w:rsid w:val="000B7747"/>
    <w:rsid w:val="000C5A66"/>
    <w:rsid w:val="000C7AF0"/>
    <w:rsid w:val="000E2387"/>
    <w:rsid w:val="000E5697"/>
    <w:rsid w:val="000F12E0"/>
    <w:rsid w:val="000F1804"/>
    <w:rsid w:val="000F1BC1"/>
    <w:rsid w:val="000F2B3A"/>
    <w:rsid w:val="000F2C61"/>
    <w:rsid w:val="000F46C6"/>
    <w:rsid w:val="0010641D"/>
    <w:rsid w:val="0011135C"/>
    <w:rsid w:val="00114306"/>
    <w:rsid w:val="00114DDB"/>
    <w:rsid w:val="001234FA"/>
    <w:rsid w:val="00123502"/>
    <w:rsid w:val="00127A12"/>
    <w:rsid w:val="0014037E"/>
    <w:rsid w:val="00141DEC"/>
    <w:rsid w:val="00147D04"/>
    <w:rsid w:val="00160B86"/>
    <w:rsid w:val="00161AA6"/>
    <w:rsid w:val="0016487A"/>
    <w:rsid w:val="00166FFC"/>
    <w:rsid w:val="00167B87"/>
    <w:rsid w:val="00167D8F"/>
    <w:rsid w:val="00174B4F"/>
    <w:rsid w:val="00174D6E"/>
    <w:rsid w:val="00186EFB"/>
    <w:rsid w:val="00195ED1"/>
    <w:rsid w:val="00195F38"/>
    <w:rsid w:val="00196C8B"/>
    <w:rsid w:val="00197B21"/>
    <w:rsid w:val="001A2487"/>
    <w:rsid w:val="001A7099"/>
    <w:rsid w:val="001B1E8C"/>
    <w:rsid w:val="001B3A1B"/>
    <w:rsid w:val="001B4A27"/>
    <w:rsid w:val="001C3903"/>
    <w:rsid w:val="001D0194"/>
    <w:rsid w:val="001D6870"/>
    <w:rsid w:val="001E171D"/>
    <w:rsid w:val="001E208A"/>
    <w:rsid w:val="001E2578"/>
    <w:rsid w:val="001E292F"/>
    <w:rsid w:val="001E2BE1"/>
    <w:rsid w:val="001E5EA2"/>
    <w:rsid w:val="001F012D"/>
    <w:rsid w:val="002004FF"/>
    <w:rsid w:val="00200AD6"/>
    <w:rsid w:val="002032A9"/>
    <w:rsid w:val="00211FA1"/>
    <w:rsid w:val="002242A8"/>
    <w:rsid w:val="002272E1"/>
    <w:rsid w:val="002322C3"/>
    <w:rsid w:val="00234FF5"/>
    <w:rsid w:val="00236009"/>
    <w:rsid w:val="00237842"/>
    <w:rsid w:val="00246FDF"/>
    <w:rsid w:val="002568F1"/>
    <w:rsid w:val="00266361"/>
    <w:rsid w:val="00275280"/>
    <w:rsid w:val="00280DE4"/>
    <w:rsid w:val="002824FE"/>
    <w:rsid w:val="00291909"/>
    <w:rsid w:val="00293063"/>
    <w:rsid w:val="002955A9"/>
    <w:rsid w:val="00295C41"/>
    <w:rsid w:val="002A21B0"/>
    <w:rsid w:val="002B23C8"/>
    <w:rsid w:val="002B435F"/>
    <w:rsid w:val="002C239A"/>
    <w:rsid w:val="002C5901"/>
    <w:rsid w:val="002C7071"/>
    <w:rsid w:val="002D1BE0"/>
    <w:rsid w:val="002D3190"/>
    <w:rsid w:val="002D480A"/>
    <w:rsid w:val="002D79E1"/>
    <w:rsid w:val="002F105E"/>
    <w:rsid w:val="002F6916"/>
    <w:rsid w:val="00300202"/>
    <w:rsid w:val="003024AD"/>
    <w:rsid w:val="00303DEB"/>
    <w:rsid w:val="0030772D"/>
    <w:rsid w:val="003156ED"/>
    <w:rsid w:val="0032233E"/>
    <w:rsid w:val="00324514"/>
    <w:rsid w:val="00326072"/>
    <w:rsid w:val="00326C1F"/>
    <w:rsid w:val="0032794A"/>
    <w:rsid w:val="00331DA6"/>
    <w:rsid w:val="003431FD"/>
    <w:rsid w:val="003439B7"/>
    <w:rsid w:val="00350404"/>
    <w:rsid w:val="003531EC"/>
    <w:rsid w:val="00363820"/>
    <w:rsid w:val="003642F9"/>
    <w:rsid w:val="00364E3D"/>
    <w:rsid w:val="003654E7"/>
    <w:rsid w:val="00365949"/>
    <w:rsid w:val="00377515"/>
    <w:rsid w:val="00377CFB"/>
    <w:rsid w:val="00383F5E"/>
    <w:rsid w:val="00385FBB"/>
    <w:rsid w:val="0038740A"/>
    <w:rsid w:val="003A338E"/>
    <w:rsid w:val="003A7286"/>
    <w:rsid w:val="003A7D2E"/>
    <w:rsid w:val="003B4873"/>
    <w:rsid w:val="003B658A"/>
    <w:rsid w:val="003C2C99"/>
    <w:rsid w:val="003C5693"/>
    <w:rsid w:val="003C7D5D"/>
    <w:rsid w:val="003D7A7E"/>
    <w:rsid w:val="003E1C58"/>
    <w:rsid w:val="003F2C12"/>
    <w:rsid w:val="003F6D59"/>
    <w:rsid w:val="00400ACB"/>
    <w:rsid w:val="0040529D"/>
    <w:rsid w:val="00406D98"/>
    <w:rsid w:val="004077FE"/>
    <w:rsid w:val="00407ECE"/>
    <w:rsid w:val="00417C01"/>
    <w:rsid w:val="004240D0"/>
    <w:rsid w:val="00432F20"/>
    <w:rsid w:val="00435FB3"/>
    <w:rsid w:val="0044596B"/>
    <w:rsid w:val="00464937"/>
    <w:rsid w:val="00465E5A"/>
    <w:rsid w:val="0047075A"/>
    <w:rsid w:val="00482EA1"/>
    <w:rsid w:val="00484F28"/>
    <w:rsid w:val="00485E6C"/>
    <w:rsid w:val="00493484"/>
    <w:rsid w:val="0049482E"/>
    <w:rsid w:val="004A4D81"/>
    <w:rsid w:val="004B2497"/>
    <w:rsid w:val="004C10D2"/>
    <w:rsid w:val="004C6530"/>
    <w:rsid w:val="004D15C7"/>
    <w:rsid w:val="004E12D9"/>
    <w:rsid w:val="004E23FD"/>
    <w:rsid w:val="004E405B"/>
    <w:rsid w:val="004E47B4"/>
    <w:rsid w:val="004F0FFC"/>
    <w:rsid w:val="004F4353"/>
    <w:rsid w:val="00504F1B"/>
    <w:rsid w:val="005072C2"/>
    <w:rsid w:val="00507B2B"/>
    <w:rsid w:val="00512328"/>
    <w:rsid w:val="005127CE"/>
    <w:rsid w:val="00513FDA"/>
    <w:rsid w:val="00515B99"/>
    <w:rsid w:val="0051610B"/>
    <w:rsid w:val="00516529"/>
    <w:rsid w:val="00532B90"/>
    <w:rsid w:val="0053486F"/>
    <w:rsid w:val="00551184"/>
    <w:rsid w:val="00553E7B"/>
    <w:rsid w:val="00561871"/>
    <w:rsid w:val="005673D5"/>
    <w:rsid w:val="005703B5"/>
    <w:rsid w:val="005759A4"/>
    <w:rsid w:val="00580CB8"/>
    <w:rsid w:val="0058211D"/>
    <w:rsid w:val="00594BD5"/>
    <w:rsid w:val="005966C7"/>
    <w:rsid w:val="005A03FD"/>
    <w:rsid w:val="005A1614"/>
    <w:rsid w:val="005A30A8"/>
    <w:rsid w:val="005A34C0"/>
    <w:rsid w:val="005C5BD8"/>
    <w:rsid w:val="005C746D"/>
    <w:rsid w:val="005D09B4"/>
    <w:rsid w:val="005E242A"/>
    <w:rsid w:val="005E555B"/>
    <w:rsid w:val="005F3319"/>
    <w:rsid w:val="006007DF"/>
    <w:rsid w:val="006027A8"/>
    <w:rsid w:val="0060621E"/>
    <w:rsid w:val="00610AD0"/>
    <w:rsid w:val="00615B0D"/>
    <w:rsid w:val="00620681"/>
    <w:rsid w:val="00620ECE"/>
    <w:rsid w:val="0062110E"/>
    <w:rsid w:val="00623323"/>
    <w:rsid w:val="006245BD"/>
    <w:rsid w:val="0062513A"/>
    <w:rsid w:val="00630F24"/>
    <w:rsid w:val="00631DCA"/>
    <w:rsid w:val="006335C6"/>
    <w:rsid w:val="00633C36"/>
    <w:rsid w:val="00634200"/>
    <w:rsid w:val="00640355"/>
    <w:rsid w:val="00642A47"/>
    <w:rsid w:val="00643B5B"/>
    <w:rsid w:val="0064660F"/>
    <w:rsid w:val="006532BC"/>
    <w:rsid w:val="006538CA"/>
    <w:rsid w:val="00654BCD"/>
    <w:rsid w:val="0065507E"/>
    <w:rsid w:val="006552D9"/>
    <w:rsid w:val="0065569F"/>
    <w:rsid w:val="0065591C"/>
    <w:rsid w:val="006626A9"/>
    <w:rsid w:val="00666848"/>
    <w:rsid w:val="0066734A"/>
    <w:rsid w:val="00682F8A"/>
    <w:rsid w:val="0068627B"/>
    <w:rsid w:val="00686C47"/>
    <w:rsid w:val="00692AEE"/>
    <w:rsid w:val="0069324B"/>
    <w:rsid w:val="006941EF"/>
    <w:rsid w:val="00696BDD"/>
    <w:rsid w:val="006B698D"/>
    <w:rsid w:val="006C51EF"/>
    <w:rsid w:val="006D3352"/>
    <w:rsid w:val="006D3D04"/>
    <w:rsid w:val="006D478E"/>
    <w:rsid w:val="006D4DBA"/>
    <w:rsid w:val="006E5E9B"/>
    <w:rsid w:val="006F2755"/>
    <w:rsid w:val="00706D62"/>
    <w:rsid w:val="00706E20"/>
    <w:rsid w:val="00710FE7"/>
    <w:rsid w:val="00715A61"/>
    <w:rsid w:val="007259DE"/>
    <w:rsid w:val="00731B08"/>
    <w:rsid w:val="00731DC7"/>
    <w:rsid w:val="00733D92"/>
    <w:rsid w:val="00750ACD"/>
    <w:rsid w:val="00751DB2"/>
    <w:rsid w:val="0075326C"/>
    <w:rsid w:val="00754943"/>
    <w:rsid w:val="00755B1A"/>
    <w:rsid w:val="00757F65"/>
    <w:rsid w:val="00762DFE"/>
    <w:rsid w:val="00776EF1"/>
    <w:rsid w:val="00781CD1"/>
    <w:rsid w:val="00783400"/>
    <w:rsid w:val="00786A62"/>
    <w:rsid w:val="00793E1C"/>
    <w:rsid w:val="007941F3"/>
    <w:rsid w:val="0079464E"/>
    <w:rsid w:val="0079720F"/>
    <w:rsid w:val="00797EA6"/>
    <w:rsid w:val="007A0569"/>
    <w:rsid w:val="007A61FB"/>
    <w:rsid w:val="007A701E"/>
    <w:rsid w:val="007A7D76"/>
    <w:rsid w:val="007B05BD"/>
    <w:rsid w:val="007B18F3"/>
    <w:rsid w:val="007B3C0A"/>
    <w:rsid w:val="007C2E10"/>
    <w:rsid w:val="007C3D80"/>
    <w:rsid w:val="007C4974"/>
    <w:rsid w:val="007C7BDE"/>
    <w:rsid w:val="007E18B0"/>
    <w:rsid w:val="007E2144"/>
    <w:rsid w:val="007E38E1"/>
    <w:rsid w:val="007E6775"/>
    <w:rsid w:val="007F150F"/>
    <w:rsid w:val="007F3D8F"/>
    <w:rsid w:val="007F3DC4"/>
    <w:rsid w:val="007F4019"/>
    <w:rsid w:val="007F4C23"/>
    <w:rsid w:val="00807C9E"/>
    <w:rsid w:val="00812D23"/>
    <w:rsid w:val="0081418B"/>
    <w:rsid w:val="0082006E"/>
    <w:rsid w:val="008236F9"/>
    <w:rsid w:val="0082584A"/>
    <w:rsid w:val="00827228"/>
    <w:rsid w:val="0082776B"/>
    <w:rsid w:val="00834DCD"/>
    <w:rsid w:val="00835C67"/>
    <w:rsid w:val="00837AF0"/>
    <w:rsid w:val="00841F48"/>
    <w:rsid w:val="00851486"/>
    <w:rsid w:val="00852482"/>
    <w:rsid w:val="008535D9"/>
    <w:rsid w:val="00854A41"/>
    <w:rsid w:val="00855EFE"/>
    <w:rsid w:val="00864ED5"/>
    <w:rsid w:val="008652CB"/>
    <w:rsid w:val="00872893"/>
    <w:rsid w:val="00877D91"/>
    <w:rsid w:val="00886C26"/>
    <w:rsid w:val="00896081"/>
    <w:rsid w:val="00896E0B"/>
    <w:rsid w:val="0089732E"/>
    <w:rsid w:val="0089780E"/>
    <w:rsid w:val="008A1812"/>
    <w:rsid w:val="008A44DD"/>
    <w:rsid w:val="008B11D2"/>
    <w:rsid w:val="008B5FEF"/>
    <w:rsid w:val="008C10DA"/>
    <w:rsid w:val="008C3798"/>
    <w:rsid w:val="008D0D72"/>
    <w:rsid w:val="008D13A3"/>
    <w:rsid w:val="008D2E38"/>
    <w:rsid w:val="008E5CC9"/>
    <w:rsid w:val="008E622B"/>
    <w:rsid w:val="008E7DDF"/>
    <w:rsid w:val="008E7E93"/>
    <w:rsid w:val="008F1483"/>
    <w:rsid w:val="008F1676"/>
    <w:rsid w:val="008F1F69"/>
    <w:rsid w:val="008F2138"/>
    <w:rsid w:val="008F23E8"/>
    <w:rsid w:val="008F2B9E"/>
    <w:rsid w:val="008F31D0"/>
    <w:rsid w:val="008F3C4B"/>
    <w:rsid w:val="008F512F"/>
    <w:rsid w:val="009009B7"/>
    <w:rsid w:val="009011D4"/>
    <w:rsid w:val="009052E2"/>
    <w:rsid w:val="0091089E"/>
    <w:rsid w:val="0092389B"/>
    <w:rsid w:val="00933F0A"/>
    <w:rsid w:val="0093541D"/>
    <w:rsid w:val="009427CA"/>
    <w:rsid w:val="00947994"/>
    <w:rsid w:val="00947E24"/>
    <w:rsid w:val="00951B8A"/>
    <w:rsid w:val="00951FCE"/>
    <w:rsid w:val="00953228"/>
    <w:rsid w:val="00963682"/>
    <w:rsid w:val="00963AD5"/>
    <w:rsid w:val="0097720C"/>
    <w:rsid w:val="009824E4"/>
    <w:rsid w:val="00994A2D"/>
    <w:rsid w:val="0099600D"/>
    <w:rsid w:val="009A206C"/>
    <w:rsid w:val="009A7302"/>
    <w:rsid w:val="009B3319"/>
    <w:rsid w:val="009B6A01"/>
    <w:rsid w:val="009C41B7"/>
    <w:rsid w:val="009C7D29"/>
    <w:rsid w:val="009D1512"/>
    <w:rsid w:val="009D1A80"/>
    <w:rsid w:val="009D40C9"/>
    <w:rsid w:val="009D47E3"/>
    <w:rsid w:val="009E0E07"/>
    <w:rsid w:val="009E747D"/>
    <w:rsid w:val="009F1B48"/>
    <w:rsid w:val="009F2E22"/>
    <w:rsid w:val="009F79C4"/>
    <w:rsid w:val="00A0487E"/>
    <w:rsid w:val="00A05092"/>
    <w:rsid w:val="00A065C6"/>
    <w:rsid w:val="00A07538"/>
    <w:rsid w:val="00A1026A"/>
    <w:rsid w:val="00A14AC9"/>
    <w:rsid w:val="00A17704"/>
    <w:rsid w:val="00A2743E"/>
    <w:rsid w:val="00A3432A"/>
    <w:rsid w:val="00A35BD1"/>
    <w:rsid w:val="00A36145"/>
    <w:rsid w:val="00A53D54"/>
    <w:rsid w:val="00A7081B"/>
    <w:rsid w:val="00A71B99"/>
    <w:rsid w:val="00A807D5"/>
    <w:rsid w:val="00A854C1"/>
    <w:rsid w:val="00A864D5"/>
    <w:rsid w:val="00A92E48"/>
    <w:rsid w:val="00AA2FCE"/>
    <w:rsid w:val="00AA65FE"/>
    <w:rsid w:val="00AB18BA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07FD1"/>
    <w:rsid w:val="00B11B3B"/>
    <w:rsid w:val="00B11DEF"/>
    <w:rsid w:val="00B11FE8"/>
    <w:rsid w:val="00B123B2"/>
    <w:rsid w:val="00B129E9"/>
    <w:rsid w:val="00B14FD3"/>
    <w:rsid w:val="00B178A2"/>
    <w:rsid w:val="00B178A9"/>
    <w:rsid w:val="00B2096E"/>
    <w:rsid w:val="00B2589B"/>
    <w:rsid w:val="00B31B80"/>
    <w:rsid w:val="00B34D30"/>
    <w:rsid w:val="00B36A49"/>
    <w:rsid w:val="00B42F73"/>
    <w:rsid w:val="00B43770"/>
    <w:rsid w:val="00B50398"/>
    <w:rsid w:val="00B516A0"/>
    <w:rsid w:val="00B53893"/>
    <w:rsid w:val="00B54BF4"/>
    <w:rsid w:val="00B55CEC"/>
    <w:rsid w:val="00B61DE3"/>
    <w:rsid w:val="00B64919"/>
    <w:rsid w:val="00B65735"/>
    <w:rsid w:val="00B65A4A"/>
    <w:rsid w:val="00B710DD"/>
    <w:rsid w:val="00B712D0"/>
    <w:rsid w:val="00B75ACA"/>
    <w:rsid w:val="00B80E62"/>
    <w:rsid w:val="00B811C0"/>
    <w:rsid w:val="00B861C5"/>
    <w:rsid w:val="00B96C37"/>
    <w:rsid w:val="00BA6AA4"/>
    <w:rsid w:val="00BB2F1E"/>
    <w:rsid w:val="00BB6CBF"/>
    <w:rsid w:val="00BC4499"/>
    <w:rsid w:val="00BC4CE9"/>
    <w:rsid w:val="00BC4FA7"/>
    <w:rsid w:val="00BD2A60"/>
    <w:rsid w:val="00BD576E"/>
    <w:rsid w:val="00BE3DC3"/>
    <w:rsid w:val="00BE70D3"/>
    <w:rsid w:val="00BF37CC"/>
    <w:rsid w:val="00BF772E"/>
    <w:rsid w:val="00C031DF"/>
    <w:rsid w:val="00C034C9"/>
    <w:rsid w:val="00C06A32"/>
    <w:rsid w:val="00C10583"/>
    <w:rsid w:val="00C11F08"/>
    <w:rsid w:val="00C12076"/>
    <w:rsid w:val="00C15852"/>
    <w:rsid w:val="00C20A40"/>
    <w:rsid w:val="00C20BF1"/>
    <w:rsid w:val="00C26B3C"/>
    <w:rsid w:val="00C308DD"/>
    <w:rsid w:val="00C32DEA"/>
    <w:rsid w:val="00C4085A"/>
    <w:rsid w:val="00C433B2"/>
    <w:rsid w:val="00C45461"/>
    <w:rsid w:val="00C52784"/>
    <w:rsid w:val="00C53C6B"/>
    <w:rsid w:val="00C55042"/>
    <w:rsid w:val="00C55946"/>
    <w:rsid w:val="00C60CD7"/>
    <w:rsid w:val="00C624D3"/>
    <w:rsid w:val="00C65A6A"/>
    <w:rsid w:val="00C80AEB"/>
    <w:rsid w:val="00C811EE"/>
    <w:rsid w:val="00CA0825"/>
    <w:rsid w:val="00CA4BAE"/>
    <w:rsid w:val="00CA5BA5"/>
    <w:rsid w:val="00CA69FE"/>
    <w:rsid w:val="00CD6C64"/>
    <w:rsid w:val="00CD760E"/>
    <w:rsid w:val="00CE0A7C"/>
    <w:rsid w:val="00CF43AE"/>
    <w:rsid w:val="00CF500F"/>
    <w:rsid w:val="00CF53F9"/>
    <w:rsid w:val="00CF7487"/>
    <w:rsid w:val="00D00C3A"/>
    <w:rsid w:val="00D041CE"/>
    <w:rsid w:val="00D14259"/>
    <w:rsid w:val="00D15043"/>
    <w:rsid w:val="00D20C7E"/>
    <w:rsid w:val="00D22DDA"/>
    <w:rsid w:val="00D26EDE"/>
    <w:rsid w:val="00D26F36"/>
    <w:rsid w:val="00D30D2A"/>
    <w:rsid w:val="00D40638"/>
    <w:rsid w:val="00D46783"/>
    <w:rsid w:val="00D50526"/>
    <w:rsid w:val="00D546EE"/>
    <w:rsid w:val="00D666EE"/>
    <w:rsid w:val="00D74757"/>
    <w:rsid w:val="00D75A6B"/>
    <w:rsid w:val="00D763BD"/>
    <w:rsid w:val="00D818D7"/>
    <w:rsid w:val="00D81A15"/>
    <w:rsid w:val="00D82BD9"/>
    <w:rsid w:val="00D8782C"/>
    <w:rsid w:val="00D91952"/>
    <w:rsid w:val="00D9735E"/>
    <w:rsid w:val="00D978D8"/>
    <w:rsid w:val="00DA446E"/>
    <w:rsid w:val="00DA5ACE"/>
    <w:rsid w:val="00DA6A7F"/>
    <w:rsid w:val="00DC3FC8"/>
    <w:rsid w:val="00DD1251"/>
    <w:rsid w:val="00DD1B80"/>
    <w:rsid w:val="00DD2177"/>
    <w:rsid w:val="00DD2B1B"/>
    <w:rsid w:val="00DD61ED"/>
    <w:rsid w:val="00DD6527"/>
    <w:rsid w:val="00DE0852"/>
    <w:rsid w:val="00DE6287"/>
    <w:rsid w:val="00DE7B58"/>
    <w:rsid w:val="00DF1573"/>
    <w:rsid w:val="00DF173A"/>
    <w:rsid w:val="00DF3EB5"/>
    <w:rsid w:val="00DF6090"/>
    <w:rsid w:val="00E02AE7"/>
    <w:rsid w:val="00E02D59"/>
    <w:rsid w:val="00E041DC"/>
    <w:rsid w:val="00E10542"/>
    <w:rsid w:val="00E1096F"/>
    <w:rsid w:val="00E111A5"/>
    <w:rsid w:val="00E1266D"/>
    <w:rsid w:val="00E22748"/>
    <w:rsid w:val="00E23838"/>
    <w:rsid w:val="00E27FE2"/>
    <w:rsid w:val="00E30734"/>
    <w:rsid w:val="00E336C1"/>
    <w:rsid w:val="00E34102"/>
    <w:rsid w:val="00E34FB6"/>
    <w:rsid w:val="00E41DC9"/>
    <w:rsid w:val="00E421E3"/>
    <w:rsid w:val="00E45C35"/>
    <w:rsid w:val="00E463CB"/>
    <w:rsid w:val="00E51928"/>
    <w:rsid w:val="00E5296E"/>
    <w:rsid w:val="00E555C6"/>
    <w:rsid w:val="00E61671"/>
    <w:rsid w:val="00E64582"/>
    <w:rsid w:val="00E65E98"/>
    <w:rsid w:val="00E675C2"/>
    <w:rsid w:val="00E80C71"/>
    <w:rsid w:val="00E83238"/>
    <w:rsid w:val="00E832D2"/>
    <w:rsid w:val="00E84D43"/>
    <w:rsid w:val="00E861B3"/>
    <w:rsid w:val="00E93BF4"/>
    <w:rsid w:val="00E968C1"/>
    <w:rsid w:val="00EA39FF"/>
    <w:rsid w:val="00EB5C36"/>
    <w:rsid w:val="00EC2472"/>
    <w:rsid w:val="00EC6E38"/>
    <w:rsid w:val="00EC7D91"/>
    <w:rsid w:val="00F00584"/>
    <w:rsid w:val="00F013CA"/>
    <w:rsid w:val="00F0154A"/>
    <w:rsid w:val="00F029C3"/>
    <w:rsid w:val="00F05DFE"/>
    <w:rsid w:val="00F06ADF"/>
    <w:rsid w:val="00F11C96"/>
    <w:rsid w:val="00F13BEE"/>
    <w:rsid w:val="00F15369"/>
    <w:rsid w:val="00F16F1D"/>
    <w:rsid w:val="00F17981"/>
    <w:rsid w:val="00F21596"/>
    <w:rsid w:val="00F2196E"/>
    <w:rsid w:val="00F25186"/>
    <w:rsid w:val="00F259F5"/>
    <w:rsid w:val="00F2628D"/>
    <w:rsid w:val="00F26CF5"/>
    <w:rsid w:val="00F427C6"/>
    <w:rsid w:val="00F45851"/>
    <w:rsid w:val="00F47E3D"/>
    <w:rsid w:val="00F53161"/>
    <w:rsid w:val="00F54D12"/>
    <w:rsid w:val="00F57AAF"/>
    <w:rsid w:val="00F62006"/>
    <w:rsid w:val="00F62DFA"/>
    <w:rsid w:val="00F62F49"/>
    <w:rsid w:val="00F64195"/>
    <w:rsid w:val="00F7016C"/>
    <w:rsid w:val="00F82677"/>
    <w:rsid w:val="00F844FF"/>
    <w:rsid w:val="00F84F08"/>
    <w:rsid w:val="00F9014D"/>
    <w:rsid w:val="00F91379"/>
    <w:rsid w:val="00F92036"/>
    <w:rsid w:val="00F92F2F"/>
    <w:rsid w:val="00F936D4"/>
    <w:rsid w:val="00FA10BA"/>
    <w:rsid w:val="00FB7843"/>
    <w:rsid w:val="00FC2D55"/>
    <w:rsid w:val="00FC4202"/>
    <w:rsid w:val="00FD3D4D"/>
    <w:rsid w:val="00FD49C2"/>
    <w:rsid w:val="00FE314E"/>
    <w:rsid w:val="00FE4E54"/>
    <w:rsid w:val="00FE5E72"/>
    <w:rsid w:val="00FF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583842F"/>
  <w15:docId w15:val="{06DB911B-E5DF-40ED-B04F-156DF9500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locked/>
    <w:rsid w:val="008514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6403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d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5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6D3D04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D3D04"/>
    <w:rPr>
      <w:rFonts w:eastAsiaTheme="minorHAnsi" w:cstheme="minorBidi"/>
      <w:szCs w:val="21"/>
      <w:lang w:eastAsia="en-US"/>
    </w:rPr>
  </w:style>
  <w:style w:type="paragraph" w:styleId="Normlnweb">
    <w:name w:val="Normal (Web)"/>
    <w:basedOn w:val="Normln"/>
    <w:uiPriority w:val="99"/>
    <w:unhideWhenUsed/>
    <w:rsid w:val="006D3352"/>
    <w:pPr>
      <w:spacing w:before="100" w:beforeAutospacing="1" w:after="100" w:afterAutospacing="1"/>
    </w:pPr>
  </w:style>
  <w:style w:type="paragraph" w:styleId="Bezmezer">
    <w:name w:val="No Spacing"/>
    <w:uiPriority w:val="1"/>
    <w:qFormat/>
    <w:rsid w:val="00CF7487"/>
    <w:rPr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7A61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7A61FB"/>
    <w:rPr>
      <w:rFonts w:ascii="Courier New" w:eastAsia="Times New Roman" w:hAnsi="Courier New" w:cs="Courier New"/>
      <w:sz w:val="20"/>
      <w:szCs w:val="20"/>
    </w:rPr>
  </w:style>
  <w:style w:type="character" w:customStyle="1" w:styleId="Nadpis3Char">
    <w:name w:val="Nadpis 3 Char"/>
    <w:basedOn w:val="Standardnpsmoodstavce"/>
    <w:link w:val="Nadpis3"/>
    <w:semiHidden/>
    <w:rsid w:val="0064035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8514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c684nl6">
    <w:name w:val="nc684nl6"/>
    <w:basedOn w:val="Standardnpsmoodstavce"/>
    <w:rsid w:val="00835C67"/>
  </w:style>
  <w:style w:type="character" w:customStyle="1" w:styleId="markedcontent">
    <w:name w:val="markedcontent"/>
    <w:basedOn w:val="Standardnpsmoodstavce"/>
    <w:rsid w:val="00C12076"/>
  </w:style>
  <w:style w:type="paragraph" w:customStyle="1" w:styleId="-wm-msonormal">
    <w:name w:val="-wm-msonormal"/>
    <w:basedOn w:val="Normln"/>
    <w:uiPriority w:val="99"/>
    <w:semiHidden/>
    <w:rsid w:val="00EC2472"/>
    <w:rPr>
      <w:rFonts w:eastAsiaTheme="minorHAnsi"/>
    </w:rPr>
  </w:style>
  <w:style w:type="character" w:customStyle="1" w:styleId="d2edcug0">
    <w:name w:val="d2edcug0"/>
    <w:basedOn w:val="Standardnpsmoodstavce"/>
    <w:rsid w:val="00D46783"/>
  </w:style>
  <w:style w:type="paragraph" w:customStyle="1" w:styleId="detail-odstavec">
    <w:name w:val="detail-odstavec"/>
    <w:basedOn w:val="Normln"/>
    <w:rsid w:val="00D46783"/>
    <w:pPr>
      <w:spacing w:before="100" w:beforeAutospacing="1" w:after="100" w:afterAutospacing="1"/>
    </w:pPr>
  </w:style>
  <w:style w:type="paragraph" w:customStyle="1" w:styleId="Pa1">
    <w:name w:val="Pa1"/>
    <w:basedOn w:val="Default"/>
    <w:next w:val="Default"/>
    <w:uiPriority w:val="99"/>
    <w:rsid w:val="00A854C1"/>
    <w:pPr>
      <w:spacing w:line="241" w:lineRule="atLeast"/>
    </w:pPr>
    <w:rPr>
      <w:rFonts w:ascii="Teuton Hell" w:eastAsia="Calibri" w:hAnsi="Teuton Hell" w:cs="Times New Roman"/>
      <w:color w:val="auto"/>
    </w:rPr>
  </w:style>
  <w:style w:type="character" w:customStyle="1" w:styleId="A2">
    <w:name w:val="A2"/>
    <w:uiPriority w:val="99"/>
    <w:rsid w:val="00A854C1"/>
    <w:rPr>
      <w:rFonts w:cs="Teuton Hel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1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97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12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6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3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7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7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2586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66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8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6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terarnijar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inklerova@kfbz.cz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DCE66-ACE9-40D5-AFDD-990FFD67F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1020</Words>
  <Characters>5915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5</cp:revision>
  <cp:lastPrinted>2022-03-17T14:42:00Z</cp:lastPrinted>
  <dcterms:created xsi:type="dcterms:W3CDTF">2022-03-17T14:32:00Z</dcterms:created>
  <dcterms:modified xsi:type="dcterms:W3CDTF">2022-03-18T07:19:00Z</dcterms:modified>
</cp:coreProperties>
</file>