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C93E" w14:textId="77777777" w:rsidR="00C17E1D" w:rsidRDefault="00C17E1D" w:rsidP="004137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7DD51784" w14:textId="7D5F7015" w:rsidR="00413742" w:rsidRPr="00BE477C" w:rsidRDefault="00413742" w:rsidP="004137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ZAREGISTROVAT SE DO KNIHOVNY NEBYLO NIKDY JEDNODUŠŠÍ!</w:t>
      </w:r>
    </w:p>
    <w:p w14:paraId="72F4233A" w14:textId="1985B2CB" w:rsidR="00413742" w:rsidRPr="00BE477C" w:rsidRDefault="00870718" w:rsidP="00413742">
      <w:pPr>
        <w:spacing w:before="100" w:beforeAutospacing="1" w:after="100" w:afterAutospacing="1"/>
        <w:rPr>
          <w:rFonts w:ascii="Arial" w:hAnsi="Arial" w:cs="Arial"/>
          <w:b/>
          <w:i/>
          <w:color w:val="000000"/>
          <w:sz w:val="20"/>
          <w:szCs w:val="20"/>
        </w:rPr>
      </w:pPr>
      <w:r w:rsidRPr="00BE477C">
        <w:rPr>
          <w:rFonts w:ascii="Arial" w:hAnsi="Arial" w:cs="Arial"/>
          <w:b/>
          <w:i/>
          <w:color w:val="000000"/>
          <w:sz w:val="20"/>
          <w:szCs w:val="20"/>
        </w:rPr>
        <w:t xml:space="preserve">Zlín - </w:t>
      </w:r>
      <w:r w:rsidR="00413742" w:rsidRPr="00BE477C">
        <w:rPr>
          <w:rFonts w:ascii="Arial" w:hAnsi="Arial" w:cs="Arial"/>
          <w:b/>
          <w:i/>
          <w:color w:val="000000"/>
          <w:sz w:val="20"/>
          <w:szCs w:val="20"/>
        </w:rPr>
        <w:t xml:space="preserve">Noví čtenáři mají </w:t>
      </w:r>
      <w:r w:rsidR="00A34586" w:rsidRPr="00BE477C">
        <w:rPr>
          <w:rFonts w:ascii="Arial" w:hAnsi="Arial" w:cs="Arial"/>
          <w:b/>
          <w:i/>
          <w:color w:val="000000"/>
          <w:sz w:val="20"/>
          <w:szCs w:val="20"/>
        </w:rPr>
        <w:t>nyní</w:t>
      </w:r>
      <w:r w:rsidR="00413742" w:rsidRPr="00BE477C">
        <w:rPr>
          <w:rFonts w:ascii="Arial" w:hAnsi="Arial" w:cs="Arial"/>
          <w:b/>
          <w:i/>
          <w:color w:val="000000"/>
          <w:sz w:val="20"/>
          <w:szCs w:val="20"/>
        </w:rPr>
        <w:t xml:space="preserve"> možnost zaregistrovat se do Krajské knihovny Františka Bartoše ve Zlíně vzdáleně pomocí bankovní identity, a</w:t>
      </w:r>
      <w:r w:rsidRPr="00BE477C">
        <w:rPr>
          <w:rFonts w:ascii="Arial" w:hAnsi="Arial" w:cs="Arial"/>
          <w:b/>
          <w:i/>
          <w:color w:val="000000"/>
          <w:sz w:val="20"/>
          <w:szCs w:val="20"/>
        </w:rPr>
        <w:t xml:space="preserve">ť už </w:t>
      </w:r>
      <w:r w:rsidR="00E44BD3" w:rsidRPr="00BE477C">
        <w:rPr>
          <w:rFonts w:ascii="Arial" w:hAnsi="Arial" w:cs="Arial"/>
          <w:b/>
          <w:i/>
          <w:color w:val="000000"/>
          <w:sz w:val="20"/>
          <w:szCs w:val="20"/>
        </w:rPr>
        <w:t>z</w:t>
      </w:r>
      <w:r w:rsidR="00413742" w:rsidRPr="00BE477C">
        <w:rPr>
          <w:rFonts w:ascii="Arial" w:hAnsi="Arial" w:cs="Arial"/>
          <w:b/>
          <w:i/>
          <w:color w:val="000000"/>
          <w:sz w:val="20"/>
          <w:szCs w:val="20"/>
        </w:rPr>
        <w:t> pohodlí domova nebo dovolené v zahraničí bez osobní návštěvy knihovny.</w:t>
      </w:r>
    </w:p>
    <w:p w14:paraId="1AF86714" w14:textId="3D3B2F7C" w:rsidR="00413742" w:rsidRPr="00BE477C" w:rsidRDefault="00413742" w:rsidP="004137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i/>
          <w:color w:val="000000"/>
          <w:sz w:val="20"/>
          <w:szCs w:val="20"/>
        </w:rPr>
        <w:t xml:space="preserve">„Díky Bank </w:t>
      </w:r>
      <w:proofErr w:type="spellStart"/>
      <w:r w:rsidR="00A34586" w:rsidRPr="00BE477C">
        <w:rPr>
          <w:rFonts w:ascii="Arial" w:hAnsi="Arial" w:cs="Arial"/>
          <w:i/>
          <w:color w:val="000000"/>
          <w:sz w:val="20"/>
          <w:szCs w:val="20"/>
        </w:rPr>
        <w:t>i</w:t>
      </w:r>
      <w:r w:rsidRPr="00BE477C">
        <w:rPr>
          <w:rFonts w:ascii="Arial" w:hAnsi="Arial" w:cs="Arial"/>
          <w:i/>
          <w:color w:val="000000"/>
          <w:sz w:val="20"/>
          <w:szCs w:val="20"/>
        </w:rPr>
        <w:t>D</w:t>
      </w:r>
      <w:proofErr w:type="spellEnd"/>
      <w:r w:rsidRPr="00BE477C">
        <w:rPr>
          <w:rFonts w:ascii="Arial" w:hAnsi="Arial" w:cs="Arial"/>
          <w:i/>
          <w:color w:val="000000"/>
          <w:sz w:val="20"/>
          <w:szCs w:val="20"/>
        </w:rPr>
        <w:t xml:space="preserve"> mohou uživatelé získat přístup ke knihovním službám rychle, pohodlně a především bezpečně – bez nutnosti o</w:t>
      </w:r>
      <w:r w:rsidR="00870718" w:rsidRPr="00BE477C">
        <w:rPr>
          <w:rFonts w:ascii="Arial" w:hAnsi="Arial" w:cs="Arial"/>
          <w:i/>
          <w:color w:val="000000"/>
          <w:sz w:val="20"/>
          <w:szCs w:val="20"/>
        </w:rPr>
        <w:t>sobní návštěvy</w:t>
      </w:r>
      <w:r w:rsidR="00E31369" w:rsidRPr="00BE477C">
        <w:rPr>
          <w:rFonts w:ascii="Arial" w:hAnsi="Arial" w:cs="Arial"/>
          <w:i/>
          <w:color w:val="000000"/>
          <w:sz w:val="20"/>
          <w:szCs w:val="20"/>
        </w:rPr>
        <w:t xml:space="preserve"> knihovny</w:t>
      </w:r>
      <w:r w:rsidR="00870718" w:rsidRPr="00BE477C">
        <w:rPr>
          <w:rFonts w:ascii="Arial" w:hAnsi="Arial" w:cs="Arial"/>
          <w:i/>
          <w:color w:val="000000"/>
          <w:sz w:val="20"/>
          <w:szCs w:val="20"/>
        </w:rPr>
        <w:t xml:space="preserve"> a papírování. </w:t>
      </w:r>
      <w:r w:rsidR="00E31369" w:rsidRPr="00BE477C">
        <w:rPr>
          <w:rFonts w:ascii="Arial" w:hAnsi="Arial" w:cs="Arial"/>
          <w:i/>
          <w:color w:val="000000"/>
          <w:sz w:val="20"/>
          <w:szCs w:val="20"/>
        </w:rPr>
        <w:t xml:space="preserve">Bank </w:t>
      </w:r>
      <w:proofErr w:type="spellStart"/>
      <w:r w:rsidR="00A34586" w:rsidRPr="00BE477C">
        <w:rPr>
          <w:rFonts w:ascii="Arial" w:hAnsi="Arial" w:cs="Arial"/>
          <w:i/>
          <w:color w:val="000000"/>
          <w:sz w:val="20"/>
          <w:szCs w:val="20"/>
        </w:rPr>
        <w:t>i</w:t>
      </w:r>
      <w:r w:rsidR="00E31369" w:rsidRPr="00BE477C">
        <w:rPr>
          <w:rFonts w:ascii="Arial" w:hAnsi="Arial" w:cs="Arial"/>
          <w:i/>
          <w:color w:val="000000"/>
          <w:sz w:val="20"/>
          <w:szCs w:val="20"/>
        </w:rPr>
        <w:t>D</w:t>
      </w:r>
      <w:proofErr w:type="spellEnd"/>
      <w:r w:rsidR="00E31369" w:rsidRPr="00BE477C">
        <w:rPr>
          <w:rFonts w:ascii="Arial" w:hAnsi="Arial" w:cs="Arial"/>
          <w:i/>
          <w:color w:val="000000"/>
          <w:sz w:val="20"/>
          <w:szCs w:val="20"/>
        </w:rPr>
        <w:t xml:space="preserve"> představuje moderní a uživatelsky přívětivé řešení, které odpovídá potřebám dnešní digitální doby. Tato inovace</w:t>
      </w:r>
      <w:r w:rsidR="00870718" w:rsidRPr="00BE477C">
        <w:rPr>
          <w:rFonts w:ascii="Arial" w:hAnsi="Arial" w:cs="Arial"/>
          <w:i/>
          <w:color w:val="000000"/>
          <w:sz w:val="20"/>
          <w:szCs w:val="20"/>
        </w:rPr>
        <w:t xml:space="preserve"> je dalším krokem k digitalizaci knihoven</w:t>
      </w:r>
      <w:r w:rsidR="00E31369" w:rsidRPr="00BE477C">
        <w:rPr>
          <w:rFonts w:ascii="Arial" w:hAnsi="Arial" w:cs="Arial"/>
          <w:i/>
          <w:color w:val="000000"/>
          <w:sz w:val="20"/>
          <w:szCs w:val="20"/>
        </w:rPr>
        <w:t xml:space="preserve">, který </w:t>
      </w:r>
      <w:r w:rsidR="00870718" w:rsidRPr="00BE477C">
        <w:rPr>
          <w:rFonts w:ascii="Arial" w:hAnsi="Arial" w:cs="Arial"/>
          <w:i/>
          <w:color w:val="000000"/>
          <w:sz w:val="20"/>
          <w:szCs w:val="20"/>
        </w:rPr>
        <w:t>čten</w:t>
      </w:r>
      <w:r w:rsidR="00E31369" w:rsidRPr="00BE477C">
        <w:rPr>
          <w:rFonts w:ascii="Arial" w:hAnsi="Arial" w:cs="Arial"/>
          <w:i/>
          <w:color w:val="000000"/>
          <w:sz w:val="20"/>
          <w:szCs w:val="20"/>
        </w:rPr>
        <w:t>ářům otevírá snadnější cestu</w:t>
      </w:r>
      <w:r w:rsidR="00870718" w:rsidRPr="00BE477C">
        <w:rPr>
          <w:rFonts w:ascii="Arial" w:hAnsi="Arial" w:cs="Arial"/>
          <w:i/>
          <w:color w:val="000000"/>
          <w:sz w:val="20"/>
          <w:szCs w:val="20"/>
        </w:rPr>
        <w:t xml:space="preserve"> k literatuře, vzdělání i zábavě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,</w:t>
      </w:r>
      <w:r w:rsidRPr="00BE477C">
        <w:rPr>
          <w:rFonts w:ascii="Arial" w:hAnsi="Arial" w:cs="Arial"/>
          <w:i/>
          <w:color w:val="000000"/>
          <w:sz w:val="20"/>
          <w:szCs w:val="20"/>
        </w:rPr>
        <w:t>“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uvádí ředitel knihovny Jan Kaňka. </w:t>
      </w:r>
    </w:p>
    <w:p w14:paraId="4697193F" w14:textId="0DE8B352" w:rsidR="00413742" w:rsidRPr="00BE477C" w:rsidRDefault="00413742" w:rsidP="004137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Bank</w:t>
      </w:r>
      <w:r w:rsidR="00A34586" w:rsidRPr="00BE477C">
        <w:rPr>
          <w:rFonts w:ascii="Arial" w:hAnsi="Arial" w:cs="Arial"/>
          <w:color w:val="000000"/>
          <w:sz w:val="20"/>
          <w:szCs w:val="20"/>
        </w:rPr>
        <w:t xml:space="preserve"> iD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je moderní digitální identita, která umožňuje ověřování totožnosti online pomocí přihlašovacích údajů do internetov</w:t>
      </w:r>
      <w:r w:rsidR="00BE477C">
        <w:rPr>
          <w:rFonts w:ascii="Arial" w:hAnsi="Arial" w:cs="Arial"/>
          <w:color w:val="000000"/>
          <w:sz w:val="20"/>
          <w:szCs w:val="20"/>
        </w:rPr>
        <w:t xml:space="preserve">ého bankovnictví. Tento systém 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využívá řada státních i soukromých institucí a nyní jej mohou využít i čtenáři 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 xml:space="preserve">zlínské krajské </w:t>
      </w:r>
      <w:r w:rsidRPr="00BE477C">
        <w:rPr>
          <w:rFonts w:ascii="Arial" w:hAnsi="Arial" w:cs="Arial"/>
          <w:color w:val="000000"/>
          <w:sz w:val="20"/>
          <w:szCs w:val="20"/>
        </w:rPr>
        <w:t>knihovny.</w:t>
      </w:r>
    </w:p>
    <w:p w14:paraId="2DB05B75" w14:textId="267DA263" w:rsidR="00413742" w:rsidRDefault="00413742" w:rsidP="00BE477C">
      <w:pPr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 xml:space="preserve">Hlavní výhody registrace přes Bank </w:t>
      </w:r>
      <w:proofErr w:type="spellStart"/>
      <w:r w:rsidR="00A34586" w:rsidRPr="00BE477C">
        <w:rPr>
          <w:rFonts w:ascii="Arial" w:hAnsi="Arial" w:cs="Arial"/>
          <w:color w:val="000000"/>
          <w:sz w:val="20"/>
          <w:szCs w:val="20"/>
        </w:rPr>
        <w:t>i</w:t>
      </w:r>
      <w:r w:rsidRPr="00BE477C">
        <w:rPr>
          <w:rFonts w:ascii="Arial" w:hAnsi="Arial" w:cs="Arial"/>
          <w:color w:val="000000"/>
          <w:sz w:val="20"/>
          <w:szCs w:val="20"/>
        </w:rPr>
        <w:t>D</w:t>
      </w:r>
      <w:proofErr w:type="spellEnd"/>
      <w:r w:rsidRPr="00BE477C">
        <w:rPr>
          <w:rFonts w:ascii="Arial" w:hAnsi="Arial" w:cs="Arial"/>
          <w:color w:val="000000"/>
          <w:sz w:val="20"/>
          <w:szCs w:val="20"/>
        </w:rPr>
        <w:t>:</w:t>
      </w:r>
    </w:p>
    <w:p w14:paraId="3CCB64CA" w14:textId="77777777" w:rsidR="00C17E1D" w:rsidRPr="00BE477C" w:rsidRDefault="00C17E1D" w:rsidP="00BE477C">
      <w:pPr>
        <w:rPr>
          <w:rFonts w:ascii="Arial" w:hAnsi="Arial" w:cs="Arial"/>
          <w:color w:val="000000"/>
          <w:sz w:val="20"/>
          <w:szCs w:val="20"/>
        </w:rPr>
      </w:pPr>
    </w:p>
    <w:p w14:paraId="61B15B9D" w14:textId="3FE073FB" w:rsidR="00413742" w:rsidRPr="00BE477C" w:rsidRDefault="00413742" w:rsidP="00C17E1D">
      <w:pPr>
        <w:pStyle w:val="Odstavecseseznamem"/>
        <w:numPr>
          <w:ilvl w:val="0"/>
          <w:numId w:val="2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b/>
          <w:color w:val="000000"/>
          <w:sz w:val="20"/>
          <w:szCs w:val="20"/>
        </w:rPr>
        <w:t>Pohodlí a rychlost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>–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do knihovny</w:t>
      </w:r>
      <w:r w:rsidR="00BE477C">
        <w:rPr>
          <w:rFonts w:ascii="Arial" w:hAnsi="Arial" w:cs="Arial"/>
          <w:color w:val="000000"/>
          <w:sz w:val="20"/>
          <w:szCs w:val="20"/>
        </w:rPr>
        <w:t xml:space="preserve"> se lze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zaregistrovat odkudkoli a kdykoli, bez nutnosti návštěv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y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knihovny. Stačí jen pár kliknutí a účet v knihovně je aktivní.</w:t>
      </w:r>
    </w:p>
    <w:p w14:paraId="6C147425" w14:textId="673640CB" w:rsidR="00413742" w:rsidRPr="00BE477C" w:rsidRDefault="00413742" w:rsidP="00E44BD3">
      <w:pPr>
        <w:pStyle w:val="Odstavecseseznamem"/>
        <w:numPr>
          <w:ilvl w:val="0"/>
          <w:numId w:val="29"/>
        </w:numPr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b/>
          <w:color w:val="000000"/>
          <w:sz w:val="20"/>
          <w:szCs w:val="20"/>
        </w:rPr>
        <w:t>Bezpečnost a spolehlivost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– Bank </w:t>
      </w:r>
      <w:proofErr w:type="spellStart"/>
      <w:r w:rsidR="00A34586" w:rsidRPr="00BE477C">
        <w:rPr>
          <w:rFonts w:ascii="Arial" w:hAnsi="Arial" w:cs="Arial"/>
          <w:color w:val="000000"/>
          <w:sz w:val="20"/>
          <w:szCs w:val="20"/>
        </w:rPr>
        <w:t>i</w:t>
      </w:r>
      <w:r w:rsidRPr="00BE477C">
        <w:rPr>
          <w:rFonts w:ascii="Arial" w:hAnsi="Arial" w:cs="Arial"/>
          <w:color w:val="000000"/>
          <w:sz w:val="20"/>
          <w:szCs w:val="20"/>
        </w:rPr>
        <w:t>D</w:t>
      </w:r>
      <w:proofErr w:type="spellEnd"/>
      <w:r w:rsidRPr="00BE477C">
        <w:rPr>
          <w:rFonts w:ascii="Arial" w:hAnsi="Arial" w:cs="Arial"/>
          <w:color w:val="000000"/>
          <w:sz w:val="20"/>
          <w:szCs w:val="20"/>
        </w:rPr>
        <w:t xml:space="preserve"> je ověřený a bezpečný způsob identifikace, který minimalizuje riziko zneužití osobních údajů. Systém splňuje nejvyšší standardy ochrany dat.</w:t>
      </w:r>
    </w:p>
    <w:p w14:paraId="67B88EAC" w14:textId="71DF81A6" w:rsidR="00413742" w:rsidRPr="00BE477C" w:rsidRDefault="00413742" w:rsidP="00E44BD3">
      <w:pPr>
        <w:pStyle w:val="Odstavecseseznamem"/>
        <w:numPr>
          <w:ilvl w:val="0"/>
          <w:numId w:val="29"/>
        </w:numPr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b/>
          <w:color w:val="000000"/>
          <w:sz w:val="20"/>
          <w:szCs w:val="20"/>
        </w:rPr>
        <w:t>Okamžitý přístup ke službám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– po registraci přes Bank </w:t>
      </w:r>
      <w:proofErr w:type="spellStart"/>
      <w:r w:rsidR="00A34586" w:rsidRPr="00BE477C">
        <w:rPr>
          <w:rFonts w:ascii="Arial" w:hAnsi="Arial" w:cs="Arial"/>
          <w:color w:val="000000"/>
          <w:sz w:val="20"/>
          <w:szCs w:val="20"/>
        </w:rPr>
        <w:t>i</w:t>
      </w:r>
      <w:r w:rsidRPr="00BE477C">
        <w:rPr>
          <w:rFonts w:ascii="Arial" w:hAnsi="Arial" w:cs="Arial"/>
          <w:color w:val="000000"/>
          <w:sz w:val="20"/>
          <w:szCs w:val="20"/>
        </w:rPr>
        <w:t>D</w:t>
      </w:r>
      <w:proofErr w:type="spellEnd"/>
      <w:r w:rsidRPr="00BE477C">
        <w:rPr>
          <w:rFonts w:ascii="Arial" w:hAnsi="Arial" w:cs="Arial"/>
          <w:color w:val="000000"/>
          <w:sz w:val="20"/>
          <w:szCs w:val="20"/>
        </w:rPr>
        <w:t xml:space="preserve"> mohou uživatelé ihned využívat online 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 xml:space="preserve">služby knihovny jako </w:t>
      </w:r>
      <w:proofErr w:type="spellStart"/>
      <w:r w:rsidR="00870718" w:rsidRPr="00BE477C">
        <w:rPr>
          <w:rFonts w:ascii="Arial" w:hAnsi="Arial" w:cs="Arial"/>
          <w:color w:val="000000"/>
          <w:sz w:val="20"/>
          <w:szCs w:val="20"/>
        </w:rPr>
        <w:t>eVýpůjčky</w:t>
      </w:r>
      <w:proofErr w:type="spellEnd"/>
      <w:r w:rsidRPr="00BE477C">
        <w:rPr>
          <w:rFonts w:ascii="Arial" w:hAnsi="Arial" w:cs="Arial"/>
          <w:color w:val="000000"/>
          <w:sz w:val="20"/>
          <w:szCs w:val="20"/>
        </w:rPr>
        <w:t>,</w:t>
      </w:r>
      <w:r w:rsidR="00E31369" w:rsidRPr="00BE477C">
        <w:rPr>
          <w:rFonts w:ascii="Arial" w:hAnsi="Arial" w:cs="Arial"/>
          <w:color w:val="000000"/>
          <w:sz w:val="20"/>
          <w:szCs w:val="20"/>
        </w:rPr>
        <w:t xml:space="preserve"> 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přístup do digitální knihovny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 xml:space="preserve"> Kramerius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 xml:space="preserve"> či řady databází</w:t>
      </w:r>
      <w:r w:rsidR="00E31369" w:rsidRPr="00BE477C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E31369" w:rsidRPr="00BE477C">
        <w:rPr>
          <w:rFonts w:ascii="Arial" w:hAnsi="Arial" w:cs="Arial"/>
          <w:color w:val="000000"/>
          <w:sz w:val="20"/>
          <w:szCs w:val="20"/>
        </w:rPr>
        <w:t>Press</w:t>
      </w:r>
      <w:proofErr w:type="spellEnd"/>
      <w:r w:rsidR="00E44BD3" w:rsidRPr="00BE47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31369" w:rsidRPr="00BE477C">
        <w:rPr>
          <w:rFonts w:ascii="Arial" w:hAnsi="Arial" w:cs="Arial"/>
          <w:color w:val="000000"/>
          <w:sz w:val="20"/>
          <w:szCs w:val="20"/>
        </w:rPr>
        <w:t>Reader</w:t>
      </w:r>
      <w:proofErr w:type="spellEnd"/>
      <w:r w:rsidR="00E31369" w:rsidRPr="00BE477C">
        <w:rPr>
          <w:rFonts w:ascii="Arial" w:hAnsi="Arial" w:cs="Arial"/>
          <w:color w:val="000000"/>
          <w:sz w:val="20"/>
          <w:szCs w:val="20"/>
        </w:rPr>
        <w:t xml:space="preserve">, Naxos Music </w:t>
      </w:r>
      <w:proofErr w:type="spellStart"/>
      <w:r w:rsidR="00E31369" w:rsidRPr="00BE477C">
        <w:rPr>
          <w:rFonts w:ascii="Arial" w:hAnsi="Arial" w:cs="Arial"/>
          <w:color w:val="000000"/>
          <w:sz w:val="20"/>
          <w:szCs w:val="20"/>
        </w:rPr>
        <w:t>Library</w:t>
      </w:r>
      <w:proofErr w:type="spellEnd"/>
      <w:r w:rsidR="00E31369" w:rsidRPr="00BE477C">
        <w:rPr>
          <w:rFonts w:ascii="Arial" w:hAnsi="Arial" w:cs="Arial"/>
          <w:color w:val="000000"/>
          <w:sz w:val="20"/>
          <w:szCs w:val="20"/>
        </w:rPr>
        <w:t xml:space="preserve">, EBSCO, </w:t>
      </w:r>
      <w:proofErr w:type="spellStart"/>
      <w:r w:rsidR="00E31369" w:rsidRPr="00BE477C">
        <w:rPr>
          <w:rFonts w:ascii="Arial" w:hAnsi="Arial" w:cs="Arial"/>
          <w:color w:val="000000"/>
          <w:sz w:val="20"/>
          <w:szCs w:val="20"/>
        </w:rPr>
        <w:t>Anopress</w:t>
      </w:r>
      <w:proofErr w:type="spellEnd"/>
      <w:r w:rsidR="00E31369" w:rsidRPr="00BE477C">
        <w:rPr>
          <w:rFonts w:ascii="Arial" w:hAnsi="Arial" w:cs="Arial"/>
          <w:color w:val="000000"/>
          <w:sz w:val="20"/>
          <w:szCs w:val="20"/>
        </w:rPr>
        <w:t xml:space="preserve"> aj.) nebo si 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rezervovat knihy </w:t>
      </w:r>
      <w:r w:rsidR="00E31369" w:rsidRPr="00BE477C">
        <w:rPr>
          <w:rFonts w:ascii="Arial" w:hAnsi="Arial" w:cs="Arial"/>
          <w:color w:val="000000"/>
          <w:sz w:val="20"/>
          <w:szCs w:val="20"/>
        </w:rPr>
        <w:t>a další dokumenty.</w:t>
      </w:r>
    </w:p>
    <w:p w14:paraId="2E465798" w14:textId="55E35CD7" w:rsidR="00413742" w:rsidRPr="00BE477C" w:rsidRDefault="00413742" w:rsidP="00E44BD3">
      <w:pPr>
        <w:pStyle w:val="Odstavecseseznamem"/>
        <w:numPr>
          <w:ilvl w:val="0"/>
          <w:numId w:val="29"/>
        </w:numPr>
        <w:spacing w:before="100" w:beforeAutospacing="1" w:after="100" w:afterAutospacing="1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b/>
          <w:color w:val="000000"/>
          <w:sz w:val="20"/>
          <w:szCs w:val="20"/>
        </w:rPr>
        <w:t>Šetrnost k životnímu prostředí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– digitální registrace snižuje administrativní zátěž i spotřebu pa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p</w:t>
      </w:r>
      <w:r w:rsidRPr="00BE477C">
        <w:rPr>
          <w:rFonts w:ascii="Arial" w:hAnsi="Arial" w:cs="Arial"/>
          <w:color w:val="000000"/>
          <w:sz w:val="20"/>
          <w:szCs w:val="20"/>
        </w:rPr>
        <w:t>íru, čímž přispívá k ekologičtějšímu provozu knihovn</w:t>
      </w:r>
      <w:r w:rsidR="00E31369" w:rsidRPr="00BE477C">
        <w:rPr>
          <w:rFonts w:ascii="Arial" w:hAnsi="Arial" w:cs="Arial"/>
          <w:color w:val="000000"/>
          <w:sz w:val="20"/>
          <w:szCs w:val="20"/>
        </w:rPr>
        <w:t>y</w:t>
      </w:r>
      <w:r w:rsidRPr="00BE477C">
        <w:rPr>
          <w:rFonts w:ascii="Arial" w:hAnsi="Arial" w:cs="Arial"/>
          <w:color w:val="000000"/>
          <w:sz w:val="20"/>
          <w:szCs w:val="20"/>
        </w:rPr>
        <w:t>.</w:t>
      </w:r>
    </w:p>
    <w:p w14:paraId="6A1D227E" w14:textId="61E67565" w:rsidR="00413742" w:rsidRDefault="00413742" w:rsidP="00870718">
      <w:pPr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Jak se zaregistrovat?</w:t>
      </w:r>
    </w:p>
    <w:p w14:paraId="61327FA0" w14:textId="77777777" w:rsidR="00C17E1D" w:rsidRPr="00BE477C" w:rsidRDefault="00C17E1D" w:rsidP="00870718">
      <w:pPr>
        <w:rPr>
          <w:rFonts w:ascii="Arial" w:hAnsi="Arial" w:cs="Arial"/>
          <w:color w:val="000000"/>
          <w:sz w:val="20"/>
          <w:szCs w:val="20"/>
        </w:rPr>
      </w:pPr>
    </w:p>
    <w:p w14:paraId="4325A548" w14:textId="2ABFF2AE" w:rsidR="00413742" w:rsidRPr="00BE477C" w:rsidRDefault="00413742" w:rsidP="00A361DC">
      <w:pPr>
        <w:pStyle w:val="Odstavecseseznamem"/>
        <w:numPr>
          <w:ilvl w:val="0"/>
          <w:numId w:val="30"/>
        </w:numPr>
        <w:spacing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Navštivte katalog knihovny na katalog.kfbz.cz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.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2143AB" w14:textId="00D0EC12" w:rsidR="00413742" w:rsidRPr="00BE477C" w:rsidRDefault="00413742" w:rsidP="00413742">
      <w:pPr>
        <w:pStyle w:val="Odstavecseseznamem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 xml:space="preserve">Vyberte 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 xml:space="preserve">možnost registrace přes Bank </w:t>
      </w:r>
      <w:proofErr w:type="spellStart"/>
      <w:r w:rsidR="00A34586" w:rsidRPr="00BE477C">
        <w:rPr>
          <w:rFonts w:ascii="Arial" w:hAnsi="Arial" w:cs="Arial"/>
          <w:color w:val="000000"/>
          <w:sz w:val="20"/>
          <w:szCs w:val="20"/>
        </w:rPr>
        <w:t>i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D</w:t>
      </w:r>
      <w:proofErr w:type="spellEnd"/>
      <w:r w:rsidR="00870718" w:rsidRPr="00BE477C">
        <w:rPr>
          <w:rFonts w:ascii="Arial" w:hAnsi="Arial" w:cs="Arial"/>
          <w:color w:val="000000"/>
          <w:sz w:val="20"/>
          <w:szCs w:val="20"/>
        </w:rPr>
        <w:t>.</w:t>
      </w:r>
    </w:p>
    <w:p w14:paraId="2E6C978B" w14:textId="77777777" w:rsidR="00BE477C" w:rsidRPr="00BE477C" w:rsidRDefault="00413742" w:rsidP="00BE477C">
      <w:pPr>
        <w:pStyle w:val="Odstavecseseznamem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Přihlaste se prostřednictví</w:t>
      </w:r>
      <w:r w:rsidR="00870718" w:rsidRPr="00BE477C">
        <w:rPr>
          <w:rFonts w:ascii="Arial" w:hAnsi="Arial" w:cs="Arial"/>
          <w:color w:val="000000"/>
          <w:sz w:val="20"/>
          <w:szCs w:val="20"/>
        </w:rPr>
        <w:t>m své banky.</w:t>
      </w:r>
    </w:p>
    <w:p w14:paraId="6DEB6985" w14:textId="2A053343" w:rsidR="00BE477C" w:rsidRPr="00BE477C" w:rsidRDefault="00413742" w:rsidP="00BE477C">
      <w:pPr>
        <w:pStyle w:val="Odstavecseseznamem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 xml:space="preserve">Potvrďte své 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 xml:space="preserve">údaje a dokončete registraci </w:t>
      </w:r>
      <w:r w:rsidR="00BE477C" w:rsidRPr="00BE477C">
        <w:rPr>
          <w:rFonts w:ascii="Arial" w:hAnsi="Arial" w:cs="Arial"/>
          <w:bCs/>
          <w:iCs/>
          <w:color w:val="000000"/>
          <w:sz w:val="20"/>
          <w:szCs w:val="20"/>
        </w:rPr>
        <w:t>online platbou ročního poplatku přímo ve svém čtenářském kontě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>. </w:t>
      </w:r>
    </w:p>
    <w:p w14:paraId="5693E168" w14:textId="2857FA45" w:rsidR="00413742" w:rsidRPr="00BE477C" w:rsidRDefault="00413742" w:rsidP="00413742">
      <w:pPr>
        <w:pStyle w:val="Odstavecseseznamem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Začněte ihned využívat služby knihovny.</w:t>
      </w:r>
    </w:p>
    <w:p w14:paraId="7AC13D3F" w14:textId="7972F41A" w:rsidR="00413742" w:rsidRPr="00BE477C" w:rsidRDefault="00413742" w:rsidP="004137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>Pokud má čtenář zřízenou </w:t>
      </w:r>
      <w:r w:rsidRPr="00BE477C">
        <w:rPr>
          <w:rFonts w:ascii="Arial" w:hAnsi="Arial" w:cs="Arial"/>
          <w:b/>
          <w:bCs/>
          <w:color w:val="000000"/>
          <w:sz w:val="20"/>
          <w:szCs w:val="20"/>
        </w:rPr>
        <w:t>bankovní identitu</w:t>
      </w:r>
      <w:r w:rsidRPr="00BE477C">
        <w:rPr>
          <w:rFonts w:ascii="Arial" w:hAnsi="Arial" w:cs="Arial"/>
          <w:color w:val="000000"/>
          <w:sz w:val="20"/>
          <w:szCs w:val="20"/>
        </w:rPr>
        <w:t>, může j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>i</w:t>
      </w:r>
      <w:r w:rsidRPr="00BE477C">
        <w:rPr>
          <w:rFonts w:ascii="Arial" w:hAnsi="Arial" w:cs="Arial"/>
          <w:color w:val="000000"/>
          <w:sz w:val="20"/>
          <w:szCs w:val="20"/>
        </w:rPr>
        <w:t xml:space="preserve"> také používat pro </w:t>
      </w:r>
      <w:r w:rsidRPr="00BE477C">
        <w:rPr>
          <w:rFonts w:ascii="Arial" w:hAnsi="Arial" w:cs="Arial"/>
          <w:b/>
          <w:bCs/>
          <w:color w:val="000000"/>
          <w:sz w:val="20"/>
          <w:szCs w:val="20"/>
        </w:rPr>
        <w:t>jednoduché přihlašování do svého čtenářského konta</w:t>
      </w:r>
      <w:r w:rsidRPr="00BE477C">
        <w:rPr>
          <w:rFonts w:ascii="Arial" w:hAnsi="Arial" w:cs="Arial"/>
          <w:color w:val="000000"/>
          <w:sz w:val="20"/>
          <w:szCs w:val="20"/>
        </w:rPr>
        <w:t>,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 xml:space="preserve"> a pamatovat si tak o jedno heslo méně! </w:t>
      </w:r>
      <w:r w:rsidRPr="00BE477C">
        <w:rPr>
          <w:rFonts w:ascii="Arial" w:hAnsi="Arial" w:cs="Arial"/>
          <w:color w:val="000000"/>
          <w:sz w:val="20"/>
          <w:szCs w:val="20"/>
        </w:rPr>
        <w:t>Spárování bankovní identity se stávajícím čtenářským kontem proběhne při prvním přihlášení, při kterém čtenář</w:t>
      </w:r>
      <w:r w:rsidR="00BE477C" w:rsidRPr="00BE477C">
        <w:rPr>
          <w:rFonts w:ascii="Arial" w:hAnsi="Arial" w:cs="Arial"/>
          <w:color w:val="000000"/>
          <w:sz w:val="20"/>
          <w:szCs w:val="20"/>
        </w:rPr>
        <w:t xml:space="preserve"> Bank </w:t>
      </w:r>
      <w:proofErr w:type="spellStart"/>
      <w:r w:rsidR="00BE477C" w:rsidRPr="00BE477C">
        <w:rPr>
          <w:rFonts w:ascii="Arial" w:hAnsi="Arial" w:cs="Arial"/>
          <w:color w:val="000000"/>
          <w:sz w:val="20"/>
          <w:szCs w:val="20"/>
        </w:rPr>
        <w:t>iD</w:t>
      </w:r>
      <w:proofErr w:type="spellEnd"/>
      <w:r w:rsidR="00BE477C" w:rsidRPr="00BE477C">
        <w:rPr>
          <w:rFonts w:ascii="Arial" w:hAnsi="Arial" w:cs="Arial"/>
          <w:color w:val="000000"/>
          <w:sz w:val="20"/>
          <w:szCs w:val="20"/>
        </w:rPr>
        <w:t xml:space="preserve"> využije. </w:t>
      </w:r>
    </w:p>
    <w:p w14:paraId="728757C2" w14:textId="5C18ED12" w:rsidR="00BE477C" w:rsidRPr="00BE477C" w:rsidRDefault="00BE477C" w:rsidP="00BE477C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 xml:space="preserve">Integrace Bank </w:t>
      </w:r>
      <w:proofErr w:type="spellStart"/>
      <w:r w:rsidRPr="00BE477C">
        <w:rPr>
          <w:rFonts w:ascii="Arial" w:hAnsi="Arial" w:cs="Arial"/>
          <w:color w:val="000000"/>
          <w:sz w:val="20"/>
          <w:szCs w:val="20"/>
        </w:rPr>
        <w:t>iD</w:t>
      </w:r>
      <w:proofErr w:type="spellEnd"/>
      <w:r w:rsidRPr="00BE477C">
        <w:rPr>
          <w:rFonts w:ascii="Arial" w:hAnsi="Arial" w:cs="Arial"/>
          <w:color w:val="000000"/>
          <w:sz w:val="20"/>
          <w:szCs w:val="20"/>
        </w:rPr>
        <w:t xml:space="preserve"> do knihovního systému</w:t>
      </w:r>
      <w:r w:rsidR="009105F2">
        <w:rPr>
          <w:rFonts w:ascii="Arial" w:hAnsi="Arial" w:cs="Arial"/>
          <w:color w:val="000000"/>
          <w:sz w:val="20"/>
          <w:szCs w:val="20"/>
        </w:rPr>
        <w:t xml:space="preserve"> Verbis</w:t>
      </w:r>
      <w:bookmarkStart w:id="0" w:name="_GoBack"/>
      <w:bookmarkEnd w:id="0"/>
      <w:r w:rsidRPr="00BE477C">
        <w:rPr>
          <w:rFonts w:ascii="Arial" w:hAnsi="Arial" w:cs="Arial"/>
          <w:color w:val="000000"/>
          <w:sz w:val="20"/>
          <w:szCs w:val="20"/>
        </w:rPr>
        <w:t xml:space="preserve"> byla podpořena dotačním programem VISK Ministerstva kultury ČR.</w:t>
      </w:r>
    </w:p>
    <w:p w14:paraId="3E46ACF4" w14:textId="054F471E" w:rsidR="00413742" w:rsidRPr="00BE477C" w:rsidRDefault="00413742" w:rsidP="004137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BE477C">
        <w:rPr>
          <w:rFonts w:ascii="Arial" w:hAnsi="Arial" w:cs="Arial"/>
          <w:color w:val="000000"/>
          <w:sz w:val="20"/>
          <w:szCs w:val="20"/>
        </w:rPr>
        <w:t xml:space="preserve">Více informací najdete na </w:t>
      </w:r>
      <w:hyperlink r:id="rId8" w:history="1">
        <w:r w:rsidR="00660855" w:rsidRPr="00D91446">
          <w:rPr>
            <w:rStyle w:val="Hypertextovodkaz"/>
            <w:rFonts w:ascii="Arial" w:hAnsi="Arial" w:cs="Arial"/>
            <w:sz w:val="20"/>
            <w:szCs w:val="20"/>
          </w:rPr>
          <w:t>kfbz.cz/registrace</w:t>
        </w:r>
      </w:hyperlink>
      <w:r w:rsidRPr="00BE477C">
        <w:rPr>
          <w:rFonts w:ascii="Arial" w:hAnsi="Arial" w:cs="Arial"/>
          <w:color w:val="000000"/>
          <w:sz w:val="20"/>
          <w:szCs w:val="20"/>
        </w:rPr>
        <w:t>.</w:t>
      </w:r>
    </w:p>
    <w:p w14:paraId="4315122C" w14:textId="55091AD8" w:rsidR="00353D2B" w:rsidRPr="00BE477C" w:rsidRDefault="00353D2B" w:rsidP="00353D2B">
      <w:pPr>
        <w:jc w:val="both"/>
        <w:rPr>
          <w:rFonts w:ascii="Arial" w:hAnsi="Arial" w:cs="Arial"/>
          <w:b/>
          <w:sz w:val="20"/>
          <w:szCs w:val="20"/>
        </w:rPr>
      </w:pPr>
      <w:r w:rsidRPr="00BE477C">
        <w:rPr>
          <w:rFonts w:ascii="Arial" w:hAnsi="Arial" w:cs="Arial"/>
          <w:b/>
          <w:sz w:val="20"/>
          <w:szCs w:val="20"/>
        </w:rPr>
        <w:t>Kontakt:</w:t>
      </w:r>
    </w:p>
    <w:p w14:paraId="7BEEC899" w14:textId="77777777" w:rsidR="00BA7993" w:rsidRPr="00BE477C" w:rsidRDefault="00BA7993" w:rsidP="00BA7993">
      <w:pPr>
        <w:rPr>
          <w:rFonts w:ascii="Arial" w:eastAsiaTheme="minorEastAsia" w:hAnsi="Arial" w:cs="Arial"/>
          <w:noProof/>
          <w:sz w:val="20"/>
          <w:szCs w:val="20"/>
        </w:rPr>
      </w:pPr>
      <w:r w:rsidRPr="00BE477C">
        <w:rPr>
          <w:rFonts w:ascii="Arial" w:eastAsiaTheme="minorEastAsia" w:hAnsi="Arial" w:cs="Arial"/>
          <w:bCs/>
          <w:noProof/>
          <w:sz w:val="20"/>
          <w:szCs w:val="20"/>
        </w:rPr>
        <w:t>Mgr. Gabriela Winklerová</w:t>
      </w:r>
    </w:p>
    <w:p w14:paraId="129299D5" w14:textId="77777777" w:rsidR="00BA7993" w:rsidRPr="00BE477C" w:rsidRDefault="00BA7993" w:rsidP="00BA7993">
      <w:pPr>
        <w:rPr>
          <w:rFonts w:ascii="Arial" w:eastAsiaTheme="minorEastAsia" w:hAnsi="Arial" w:cs="Arial"/>
          <w:noProof/>
          <w:sz w:val="20"/>
          <w:szCs w:val="20"/>
        </w:rPr>
      </w:pPr>
      <w:r w:rsidRPr="00BE477C">
        <w:rPr>
          <w:rFonts w:ascii="Arial" w:eastAsiaTheme="minorEastAsia" w:hAnsi="Arial" w:cs="Arial"/>
          <w:noProof/>
          <w:sz w:val="20"/>
          <w:szCs w:val="20"/>
        </w:rPr>
        <w:t>Projektová manažerka</w:t>
      </w:r>
    </w:p>
    <w:p w14:paraId="1D244AC9" w14:textId="4F908A53" w:rsidR="00BA7993" w:rsidRDefault="00BA7993" w:rsidP="00BA7993">
      <w:pPr>
        <w:rPr>
          <w:rFonts w:ascii="Arial" w:eastAsiaTheme="minorEastAsia" w:hAnsi="Arial" w:cs="Arial"/>
          <w:noProof/>
          <w:sz w:val="20"/>
          <w:szCs w:val="20"/>
        </w:rPr>
      </w:pPr>
      <w:r w:rsidRPr="00BE477C">
        <w:rPr>
          <w:rFonts w:ascii="Arial" w:eastAsiaTheme="minorEastAsia" w:hAnsi="Arial" w:cs="Arial"/>
          <w:noProof/>
          <w:sz w:val="20"/>
          <w:szCs w:val="20"/>
        </w:rPr>
        <w:t xml:space="preserve">Krajská knihovna Františka Bartoše ve Zlíně </w:t>
      </w:r>
    </w:p>
    <w:p w14:paraId="3919855E" w14:textId="77777777" w:rsidR="00BA7993" w:rsidRPr="00BE477C" w:rsidRDefault="00BA7993" w:rsidP="00BA7993">
      <w:pPr>
        <w:rPr>
          <w:rFonts w:ascii="Arial" w:eastAsiaTheme="minorEastAsia" w:hAnsi="Arial" w:cs="Arial"/>
          <w:noProof/>
          <w:sz w:val="20"/>
          <w:szCs w:val="20"/>
        </w:rPr>
      </w:pPr>
      <w:r w:rsidRPr="00BE477C">
        <w:rPr>
          <w:rFonts w:ascii="Arial" w:eastAsiaTheme="minorEastAsia" w:hAnsi="Arial" w:cs="Arial"/>
          <w:noProof/>
          <w:sz w:val="20"/>
          <w:szCs w:val="20"/>
        </w:rPr>
        <w:t>+420 573 032 505; +420 734 860 722</w:t>
      </w:r>
    </w:p>
    <w:p w14:paraId="035D21DD" w14:textId="60423CF5" w:rsidR="00C17E1D" w:rsidRPr="00E44BD3" w:rsidRDefault="009105F2" w:rsidP="00870718">
      <w:pPr>
        <w:rPr>
          <w:rStyle w:val="Hypertextovodkaz"/>
          <w:rFonts w:ascii="Arial" w:hAnsi="Arial" w:cs="Arial"/>
          <w:color w:val="auto"/>
          <w:sz w:val="21"/>
          <w:szCs w:val="21"/>
          <w:u w:val="none"/>
        </w:rPr>
      </w:pPr>
      <w:hyperlink r:id="rId9" w:history="1">
        <w:r w:rsidR="00C17E1D" w:rsidRPr="00D91446">
          <w:rPr>
            <w:rStyle w:val="Hypertextovodkaz"/>
            <w:rFonts w:ascii="Arial" w:eastAsiaTheme="minorEastAsia" w:hAnsi="Arial" w:cs="Arial"/>
            <w:noProof/>
            <w:sz w:val="20"/>
            <w:szCs w:val="20"/>
          </w:rPr>
          <w:t>kfbz.cz</w:t>
        </w:r>
      </w:hyperlink>
      <w:r w:rsidR="00BA7993" w:rsidRPr="00BE477C">
        <w:rPr>
          <w:rFonts w:ascii="Arial" w:eastAsiaTheme="minorEastAsia" w:hAnsi="Arial" w:cs="Arial"/>
          <w:noProof/>
          <w:color w:val="0070C0"/>
          <w:sz w:val="20"/>
          <w:szCs w:val="20"/>
        </w:rPr>
        <w:t xml:space="preserve"> / </w:t>
      </w:r>
      <w:hyperlink r:id="rId10" w:tgtFrame="_blank" w:history="1">
        <w:r w:rsidR="00BA7993" w:rsidRPr="00BE477C">
          <w:rPr>
            <w:rStyle w:val="Hypertextovodkaz"/>
            <w:rFonts w:ascii="Arial" w:eastAsiaTheme="minorEastAsia" w:hAnsi="Arial" w:cs="Arial"/>
            <w:noProof/>
            <w:color w:val="0070C0"/>
            <w:sz w:val="20"/>
            <w:szCs w:val="20"/>
          </w:rPr>
          <w:t>facebook.com/zlinknihovna</w:t>
        </w:r>
      </w:hyperlink>
      <w:r w:rsidR="00C17E1D" w:rsidRPr="00C17E1D">
        <w:rPr>
          <w:rStyle w:val="Hypertextovodkaz"/>
          <w:rFonts w:ascii="Arial" w:eastAsiaTheme="minorEastAsia" w:hAnsi="Arial" w:cs="Arial"/>
          <w:noProof/>
          <w:color w:val="0070C0"/>
          <w:sz w:val="20"/>
          <w:szCs w:val="20"/>
          <w:u w:val="none"/>
        </w:rPr>
        <w:t xml:space="preserve"> </w:t>
      </w:r>
      <w:r w:rsidR="00C17E1D">
        <w:rPr>
          <w:rStyle w:val="Hypertextovodkaz"/>
          <w:rFonts w:ascii="Arial" w:eastAsiaTheme="minorEastAsia" w:hAnsi="Arial" w:cs="Arial"/>
          <w:noProof/>
          <w:color w:val="0070C0"/>
          <w:sz w:val="20"/>
          <w:szCs w:val="20"/>
          <w:u w:val="none"/>
        </w:rPr>
        <w:t>/</w:t>
      </w:r>
      <w:r w:rsidR="00C17E1D" w:rsidRPr="00C17E1D">
        <w:rPr>
          <w:rStyle w:val="Hypertextovodkaz"/>
          <w:rFonts w:ascii="Arial" w:eastAsiaTheme="minorEastAsia" w:hAnsi="Arial" w:cs="Arial"/>
          <w:noProof/>
          <w:color w:val="0070C0"/>
          <w:sz w:val="20"/>
          <w:szCs w:val="20"/>
          <w:u w:val="none"/>
        </w:rPr>
        <w:t xml:space="preserve"> </w:t>
      </w:r>
      <w:hyperlink r:id="rId11" w:history="1">
        <w:r w:rsidR="00C17E1D" w:rsidRPr="00D91446">
          <w:rPr>
            <w:rStyle w:val="Hypertextovodkaz"/>
            <w:rFonts w:ascii="Arial" w:eastAsiaTheme="minorEastAsia" w:hAnsi="Arial" w:cs="Arial"/>
            <w:noProof/>
            <w:sz w:val="20"/>
            <w:szCs w:val="20"/>
          </w:rPr>
          <w:t>instagram.com/knihovna_zlin/</w:t>
        </w:r>
      </w:hyperlink>
      <w:r w:rsidR="00C17E1D">
        <w:rPr>
          <w:rStyle w:val="Hypertextovodkaz"/>
          <w:rFonts w:ascii="Arial" w:eastAsiaTheme="minorEastAsia" w:hAnsi="Arial" w:cs="Arial"/>
          <w:noProof/>
          <w:color w:val="0070C0"/>
          <w:sz w:val="20"/>
          <w:szCs w:val="20"/>
        </w:rPr>
        <w:t xml:space="preserve"> </w:t>
      </w:r>
    </w:p>
    <w:sectPr w:rsidR="00C17E1D" w:rsidRPr="00E44BD3" w:rsidSect="006C51EF">
      <w:headerReference w:type="default" r:id="rId12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ABD7" w14:textId="77777777" w:rsidR="00FF6195" w:rsidRDefault="00FF6195" w:rsidP="009D1512">
      <w:r>
        <w:separator/>
      </w:r>
    </w:p>
  </w:endnote>
  <w:endnote w:type="continuationSeparator" w:id="0">
    <w:p w14:paraId="55DE35CF" w14:textId="77777777" w:rsidR="00FF6195" w:rsidRDefault="00FF6195" w:rsidP="009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1B512" w14:textId="77777777" w:rsidR="00FF6195" w:rsidRDefault="00FF6195" w:rsidP="009D1512">
      <w:r>
        <w:separator/>
      </w:r>
    </w:p>
  </w:footnote>
  <w:footnote w:type="continuationSeparator" w:id="0">
    <w:p w14:paraId="2D9867AF" w14:textId="77777777" w:rsidR="00FF6195" w:rsidRDefault="00FF6195" w:rsidP="009D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CFED" w14:textId="4404CF5C" w:rsidR="00504F1B" w:rsidRPr="009D1512" w:rsidRDefault="008B11D2" w:rsidP="00A6408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</w:rPr>
      <w:drawing>
        <wp:anchor distT="0" distB="0" distL="114300" distR="114300" simplePos="0" relativeHeight="251660288" behindDoc="0" locked="0" layoutInCell="1" allowOverlap="1" wp14:anchorId="2A9C4E3E" wp14:editId="7FE95A2D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92" cy="32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1B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71F8213D" wp14:editId="0B9A353F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1184">
      <w:rPr>
        <w:rFonts w:ascii="Arial" w:hAnsi="Arial" w:cs="Arial"/>
        <w:color w:val="7F7F7F"/>
        <w:sz w:val="20"/>
        <w:szCs w:val="20"/>
      </w:rPr>
      <w:t xml:space="preserve">       </w:t>
    </w:r>
    <w:r w:rsidR="00A64089">
      <w:rPr>
        <w:rFonts w:ascii="Arial" w:hAnsi="Arial" w:cs="Arial"/>
        <w:color w:val="7F7F7F"/>
        <w:sz w:val="20"/>
        <w:szCs w:val="20"/>
      </w:rPr>
      <w:t xml:space="preserve">   </w:t>
    </w:r>
    <w:r w:rsidR="00D12BBC" w:rsidRPr="00D12BBC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46DA999" wp14:editId="05F1D805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6" cy="49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 xml:space="preserve">                            </w:t>
    </w:r>
    <w:r w:rsidR="00A64089">
      <w:rPr>
        <w:rFonts w:ascii="Arial" w:hAnsi="Arial" w:cs="Arial"/>
        <w:color w:val="7F7F7F"/>
        <w:sz w:val="20"/>
        <w:szCs w:val="20"/>
      </w:rPr>
      <w:tab/>
    </w:r>
  </w:p>
  <w:p w14:paraId="66B3A5D7" w14:textId="15A7A54E" w:rsidR="00504F1B" w:rsidRDefault="00504F1B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14:paraId="5B7D672B" w14:textId="0A687E99" w:rsidR="0021477B" w:rsidRDefault="00A361DC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>28</w:t>
    </w:r>
    <w:r w:rsidR="00E17658">
      <w:rPr>
        <w:rFonts w:ascii="Arial" w:hAnsi="Arial" w:cs="Arial"/>
        <w:color w:val="7F7F7F"/>
        <w:sz w:val="20"/>
        <w:szCs w:val="20"/>
      </w:rPr>
      <w:t>. 3</w:t>
    </w:r>
    <w:r w:rsidR="00C96EC4">
      <w:rPr>
        <w:rFonts w:ascii="Arial" w:hAnsi="Arial" w:cs="Arial"/>
        <w:color w:val="7F7F7F"/>
        <w:sz w:val="20"/>
        <w:szCs w:val="20"/>
      </w:rPr>
      <w:t>. 202</w:t>
    </w:r>
    <w:r w:rsidR="00E17658">
      <w:rPr>
        <w:rFonts w:ascii="Arial" w:hAnsi="Arial" w:cs="Arial"/>
        <w:color w:val="7F7F7F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C8"/>
    <w:multiLevelType w:val="hybridMultilevel"/>
    <w:tmpl w:val="44C6B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FA"/>
    <w:multiLevelType w:val="multilevel"/>
    <w:tmpl w:val="3FA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05E"/>
    <w:multiLevelType w:val="hybridMultilevel"/>
    <w:tmpl w:val="A5BC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F0"/>
    <w:multiLevelType w:val="hybridMultilevel"/>
    <w:tmpl w:val="24C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45CF7"/>
    <w:multiLevelType w:val="multilevel"/>
    <w:tmpl w:val="59E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669DC"/>
    <w:multiLevelType w:val="hybridMultilevel"/>
    <w:tmpl w:val="D6B6A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57B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C34C0"/>
    <w:multiLevelType w:val="hybridMultilevel"/>
    <w:tmpl w:val="BE8A4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65A"/>
    <w:multiLevelType w:val="multilevel"/>
    <w:tmpl w:val="47A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32F81"/>
    <w:multiLevelType w:val="hybridMultilevel"/>
    <w:tmpl w:val="6BB8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9EC"/>
    <w:multiLevelType w:val="multilevel"/>
    <w:tmpl w:val="C51E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83450"/>
    <w:multiLevelType w:val="multilevel"/>
    <w:tmpl w:val="1ADA99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A3E2B03"/>
    <w:multiLevelType w:val="hybridMultilevel"/>
    <w:tmpl w:val="DFCAF4EE"/>
    <w:lvl w:ilvl="0" w:tplc="08CE15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644DE"/>
    <w:multiLevelType w:val="multilevel"/>
    <w:tmpl w:val="7E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81147"/>
    <w:multiLevelType w:val="multilevel"/>
    <w:tmpl w:val="1B9C9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D494F6C"/>
    <w:multiLevelType w:val="hybridMultilevel"/>
    <w:tmpl w:val="425C1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B3D"/>
    <w:multiLevelType w:val="multilevel"/>
    <w:tmpl w:val="3A4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56B6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873FE"/>
    <w:multiLevelType w:val="multilevel"/>
    <w:tmpl w:val="4A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27AAD"/>
    <w:multiLevelType w:val="hybridMultilevel"/>
    <w:tmpl w:val="779C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00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A5F37"/>
    <w:multiLevelType w:val="hybridMultilevel"/>
    <w:tmpl w:val="983C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65742"/>
    <w:multiLevelType w:val="multilevel"/>
    <w:tmpl w:val="945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99407D"/>
    <w:multiLevelType w:val="multilevel"/>
    <w:tmpl w:val="65EE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B03E24"/>
    <w:multiLevelType w:val="hybridMultilevel"/>
    <w:tmpl w:val="0FF454AC"/>
    <w:lvl w:ilvl="0" w:tplc="913E8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57178"/>
    <w:multiLevelType w:val="hybridMultilevel"/>
    <w:tmpl w:val="C6B6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6FF2"/>
    <w:multiLevelType w:val="multilevel"/>
    <w:tmpl w:val="DF6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75CF4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51771"/>
    <w:multiLevelType w:val="hybridMultilevel"/>
    <w:tmpl w:val="EBC21F00"/>
    <w:lvl w:ilvl="0" w:tplc="040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A7F65"/>
    <w:multiLevelType w:val="hybridMultilevel"/>
    <w:tmpl w:val="268E98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9"/>
  </w:num>
  <w:num w:numId="6">
    <w:abstractNumId w:val="24"/>
  </w:num>
  <w:num w:numId="7">
    <w:abstractNumId w:val="28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25"/>
  </w:num>
  <w:num w:numId="17">
    <w:abstractNumId w:val="15"/>
  </w:num>
  <w:num w:numId="18">
    <w:abstractNumId w:val="3"/>
  </w:num>
  <w:num w:numId="19">
    <w:abstractNumId w:val="6"/>
  </w:num>
  <w:num w:numId="20">
    <w:abstractNumId w:val="20"/>
  </w:num>
  <w:num w:numId="21">
    <w:abstractNumId w:val="17"/>
  </w:num>
  <w:num w:numId="22">
    <w:abstractNumId w:val="27"/>
  </w:num>
  <w:num w:numId="23">
    <w:abstractNumId w:val="4"/>
  </w:num>
  <w:num w:numId="24">
    <w:abstractNumId w:val="26"/>
  </w:num>
  <w:num w:numId="25">
    <w:abstractNumId w:val="22"/>
  </w:num>
  <w:num w:numId="26">
    <w:abstractNumId w:val="21"/>
  </w:num>
  <w:num w:numId="27">
    <w:abstractNumId w:val="2"/>
  </w:num>
  <w:num w:numId="28">
    <w:abstractNumId w:val="23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D"/>
    <w:rsid w:val="00001DA3"/>
    <w:rsid w:val="000033C7"/>
    <w:rsid w:val="000063E4"/>
    <w:rsid w:val="000063EE"/>
    <w:rsid w:val="000105F6"/>
    <w:rsid w:val="00012139"/>
    <w:rsid w:val="0002257B"/>
    <w:rsid w:val="000276DB"/>
    <w:rsid w:val="00027E4A"/>
    <w:rsid w:val="00035C2F"/>
    <w:rsid w:val="00035E2E"/>
    <w:rsid w:val="00040A2C"/>
    <w:rsid w:val="00042124"/>
    <w:rsid w:val="00042683"/>
    <w:rsid w:val="00042A53"/>
    <w:rsid w:val="000435EE"/>
    <w:rsid w:val="00045419"/>
    <w:rsid w:val="00063223"/>
    <w:rsid w:val="00064D61"/>
    <w:rsid w:val="00065AEF"/>
    <w:rsid w:val="00071CA3"/>
    <w:rsid w:val="00077EDF"/>
    <w:rsid w:val="00080E85"/>
    <w:rsid w:val="00084802"/>
    <w:rsid w:val="000869CB"/>
    <w:rsid w:val="0009112F"/>
    <w:rsid w:val="00093479"/>
    <w:rsid w:val="000A3E3E"/>
    <w:rsid w:val="000A4422"/>
    <w:rsid w:val="000B4D25"/>
    <w:rsid w:val="000B4DB1"/>
    <w:rsid w:val="000B7747"/>
    <w:rsid w:val="000C467D"/>
    <w:rsid w:val="000C5A66"/>
    <w:rsid w:val="000C7AF0"/>
    <w:rsid w:val="000E16D9"/>
    <w:rsid w:val="000E2387"/>
    <w:rsid w:val="000E5697"/>
    <w:rsid w:val="000F12E0"/>
    <w:rsid w:val="000F1804"/>
    <w:rsid w:val="000F1BC1"/>
    <w:rsid w:val="000F2B3A"/>
    <w:rsid w:val="000F2C61"/>
    <w:rsid w:val="000F46C6"/>
    <w:rsid w:val="0010641D"/>
    <w:rsid w:val="0011135C"/>
    <w:rsid w:val="00114306"/>
    <w:rsid w:val="00114DDB"/>
    <w:rsid w:val="001234FA"/>
    <w:rsid w:val="00123502"/>
    <w:rsid w:val="00127A12"/>
    <w:rsid w:val="0014037E"/>
    <w:rsid w:val="00141DEC"/>
    <w:rsid w:val="00147D04"/>
    <w:rsid w:val="00160B86"/>
    <w:rsid w:val="00161184"/>
    <w:rsid w:val="00161AA6"/>
    <w:rsid w:val="0016487A"/>
    <w:rsid w:val="00166FFC"/>
    <w:rsid w:val="00167B87"/>
    <w:rsid w:val="00167D8F"/>
    <w:rsid w:val="00170856"/>
    <w:rsid w:val="00174B4F"/>
    <w:rsid w:val="00174D6E"/>
    <w:rsid w:val="00186EFB"/>
    <w:rsid w:val="00195ED1"/>
    <w:rsid w:val="00195F38"/>
    <w:rsid w:val="00196C8B"/>
    <w:rsid w:val="00197B21"/>
    <w:rsid w:val="001A1146"/>
    <w:rsid w:val="001A2487"/>
    <w:rsid w:val="001A7099"/>
    <w:rsid w:val="001B1E8C"/>
    <w:rsid w:val="001B3A1B"/>
    <w:rsid w:val="001B4A27"/>
    <w:rsid w:val="001C3903"/>
    <w:rsid w:val="001D0194"/>
    <w:rsid w:val="001D6870"/>
    <w:rsid w:val="001E171D"/>
    <w:rsid w:val="001E208A"/>
    <w:rsid w:val="001E20B5"/>
    <w:rsid w:val="001E2578"/>
    <w:rsid w:val="001E292F"/>
    <w:rsid w:val="001E2BE1"/>
    <w:rsid w:val="001E5EA2"/>
    <w:rsid w:val="001F012D"/>
    <w:rsid w:val="002004FF"/>
    <w:rsid w:val="00200AD6"/>
    <w:rsid w:val="002032A9"/>
    <w:rsid w:val="00211FA1"/>
    <w:rsid w:val="0021477B"/>
    <w:rsid w:val="002242A8"/>
    <w:rsid w:val="002272E1"/>
    <w:rsid w:val="002322C3"/>
    <w:rsid w:val="00234FF5"/>
    <w:rsid w:val="00236009"/>
    <w:rsid w:val="00237842"/>
    <w:rsid w:val="00242DD4"/>
    <w:rsid w:val="00246FDF"/>
    <w:rsid w:val="002568F1"/>
    <w:rsid w:val="00266361"/>
    <w:rsid w:val="0027125A"/>
    <w:rsid w:val="00275280"/>
    <w:rsid w:val="00280DE4"/>
    <w:rsid w:val="002824FE"/>
    <w:rsid w:val="00291909"/>
    <w:rsid w:val="00293063"/>
    <w:rsid w:val="002955A9"/>
    <w:rsid w:val="00295C41"/>
    <w:rsid w:val="002A21B0"/>
    <w:rsid w:val="002A6121"/>
    <w:rsid w:val="002B23C8"/>
    <w:rsid w:val="002B435F"/>
    <w:rsid w:val="002C239A"/>
    <w:rsid w:val="002C5901"/>
    <w:rsid w:val="002C7071"/>
    <w:rsid w:val="002D1BE0"/>
    <w:rsid w:val="002D3190"/>
    <w:rsid w:val="002D480A"/>
    <w:rsid w:val="002D79E1"/>
    <w:rsid w:val="002F105E"/>
    <w:rsid w:val="002F6916"/>
    <w:rsid w:val="00300202"/>
    <w:rsid w:val="003024AD"/>
    <w:rsid w:val="00303DEB"/>
    <w:rsid w:val="0030772D"/>
    <w:rsid w:val="003156ED"/>
    <w:rsid w:val="0032187D"/>
    <w:rsid w:val="0032233E"/>
    <w:rsid w:val="00324514"/>
    <w:rsid w:val="00326072"/>
    <w:rsid w:val="00326C1F"/>
    <w:rsid w:val="0032794A"/>
    <w:rsid w:val="00331DA6"/>
    <w:rsid w:val="003431FD"/>
    <w:rsid w:val="003439B7"/>
    <w:rsid w:val="00350404"/>
    <w:rsid w:val="003531EC"/>
    <w:rsid w:val="00353558"/>
    <w:rsid w:val="00353D2B"/>
    <w:rsid w:val="00363820"/>
    <w:rsid w:val="003642F9"/>
    <w:rsid w:val="00364A2D"/>
    <w:rsid w:val="00364E3D"/>
    <w:rsid w:val="003654E7"/>
    <w:rsid w:val="00365949"/>
    <w:rsid w:val="00377515"/>
    <w:rsid w:val="00377CFB"/>
    <w:rsid w:val="00383F5E"/>
    <w:rsid w:val="00385FBB"/>
    <w:rsid w:val="0038740A"/>
    <w:rsid w:val="003A338E"/>
    <w:rsid w:val="003A7286"/>
    <w:rsid w:val="003A7D2E"/>
    <w:rsid w:val="003B4873"/>
    <w:rsid w:val="003B658A"/>
    <w:rsid w:val="003C2C99"/>
    <w:rsid w:val="003C5693"/>
    <w:rsid w:val="003C7D5D"/>
    <w:rsid w:val="003D7A7E"/>
    <w:rsid w:val="003E1C58"/>
    <w:rsid w:val="003E33AA"/>
    <w:rsid w:val="003F2C12"/>
    <w:rsid w:val="003F6C1A"/>
    <w:rsid w:val="003F6D59"/>
    <w:rsid w:val="003F7178"/>
    <w:rsid w:val="003F78F5"/>
    <w:rsid w:val="00400ACB"/>
    <w:rsid w:val="0040529D"/>
    <w:rsid w:val="00406D98"/>
    <w:rsid w:val="004077FE"/>
    <w:rsid w:val="00407ECE"/>
    <w:rsid w:val="00413742"/>
    <w:rsid w:val="00417C01"/>
    <w:rsid w:val="004240D0"/>
    <w:rsid w:val="00432F20"/>
    <w:rsid w:val="00435FB3"/>
    <w:rsid w:val="0044596B"/>
    <w:rsid w:val="00464937"/>
    <w:rsid w:val="00465E5A"/>
    <w:rsid w:val="0047075A"/>
    <w:rsid w:val="00482EA1"/>
    <w:rsid w:val="00484F28"/>
    <w:rsid w:val="00485E6C"/>
    <w:rsid w:val="00493484"/>
    <w:rsid w:val="0049482E"/>
    <w:rsid w:val="004A4D81"/>
    <w:rsid w:val="004B2497"/>
    <w:rsid w:val="004C10D2"/>
    <w:rsid w:val="004C5639"/>
    <w:rsid w:val="004C6530"/>
    <w:rsid w:val="004D15C7"/>
    <w:rsid w:val="004E12D9"/>
    <w:rsid w:val="004E23FD"/>
    <w:rsid w:val="004E405B"/>
    <w:rsid w:val="004E47B4"/>
    <w:rsid w:val="004F0FFC"/>
    <w:rsid w:val="004F4353"/>
    <w:rsid w:val="00504F1B"/>
    <w:rsid w:val="005072C2"/>
    <w:rsid w:val="00507B2B"/>
    <w:rsid w:val="00512328"/>
    <w:rsid w:val="005127CE"/>
    <w:rsid w:val="00513FDA"/>
    <w:rsid w:val="00515B99"/>
    <w:rsid w:val="0051610B"/>
    <w:rsid w:val="00516529"/>
    <w:rsid w:val="00522D72"/>
    <w:rsid w:val="00532B90"/>
    <w:rsid w:val="0053486F"/>
    <w:rsid w:val="0054520D"/>
    <w:rsid w:val="005455AD"/>
    <w:rsid w:val="005504BB"/>
    <w:rsid w:val="00551184"/>
    <w:rsid w:val="00553E7B"/>
    <w:rsid w:val="005569BE"/>
    <w:rsid w:val="00556DDE"/>
    <w:rsid w:val="00561871"/>
    <w:rsid w:val="005673D5"/>
    <w:rsid w:val="005703B5"/>
    <w:rsid w:val="00574266"/>
    <w:rsid w:val="005759A4"/>
    <w:rsid w:val="00580CB8"/>
    <w:rsid w:val="0058211D"/>
    <w:rsid w:val="00591EEF"/>
    <w:rsid w:val="00594BD5"/>
    <w:rsid w:val="005966C7"/>
    <w:rsid w:val="005A03FD"/>
    <w:rsid w:val="005A1614"/>
    <w:rsid w:val="005A206E"/>
    <w:rsid w:val="005A30A8"/>
    <w:rsid w:val="005A34C0"/>
    <w:rsid w:val="005B4B10"/>
    <w:rsid w:val="005C5BD8"/>
    <w:rsid w:val="005C746D"/>
    <w:rsid w:val="005D09B4"/>
    <w:rsid w:val="005D400B"/>
    <w:rsid w:val="005E242A"/>
    <w:rsid w:val="005E2FF2"/>
    <w:rsid w:val="005E555B"/>
    <w:rsid w:val="005F2501"/>
    <w:rsid w:val="005F3319"/>
    <w:rsid w:val="006007DF"/>
    <w:rsid w:val="006027A8"/>
    <w:rsid w:val="0060621E"/>
    <w:rsid w:val="00610AD0"/>
    <w:rsid w:val="00615B0D"/>
    <w:rsid w:val="00620681"/>
    <w:rsid w:val="00620ECE"/>
    <w:rsid w:val="0062110E"/>
    <w:rsid w:val="00623323"/>
    <w:rsid w:val="006245BD"/>
    <w:rsid w:val="0062513A"/>
    <w:rsid w:val="00630F24"/>
    <w:rsid w:val="00631DCA"/>
    <w:rsid w:val="006335C6"/>
    <w:rsid w:val="00633C36"/>
    <w:rsid w:val="00634200"/>
    <w:rsid w:val="00636BB0"/>
    <w:rsid w:val="00640355"/>
    <w:rsid w:val="0064248B"/>
    <w:rsid w:val="00642A47"/>
    <w:rsid w:val="00643B5B"/>
    <w:rsid w:val="0064660F"/>
    <w:rsid w:val="006532BC"/>
    <w:rsid w:val="006538CA"/>
    <w:rsid w:val="00654BCD"/>
    <w:rsid w:val="0065507E"/>
    <w:rsid w:val="006552D9"/>
    <w:rsid w:val="0065569F"/>
    <w:rsid w:val="0065591C"/>
    <w:rsid w:val="00660855"/>
    <w:rsid w:val="006626A9"/>
    <w:rsid w:val="00666848"/>
    <w:rsid w:val="0066734A"/>
    <w:rsid w:val="00674247"/>
    <w:rsid w:val="00682F8A"/>
    <w:rsid w:val="0068627B"/>
    <w:rsid w:val="00686C47"/>
    <w:rsid w:val="00692AEE"/>
    <w:rsid w:val="0069324B"/>
    <w:rsid w:val="006941EF"/>
    <w:rsid w:val="00696BDD"/>
    <w:rsid w:val="006A29DE"/>
    <w:rsid w:val="006B698D"/>
    <w:rsid w:val="006C51EF"/>
    <w:rsid w:val="006D3352"/>
    <w:rsid w:val="006D3D04"/>
    <w:rsid w:val="006D478E"/>
    <w:rsid w:val="006D4DBA"/>
    <w:rsid w:val="006D589D"/>
    <w:rsid w:val="006D6A11"/>
    <w:rsid w:val="006E5E9B"/>
    <w:rsid w:val="006E7C68"/>
    <w:rsid w:val="006F2755"/>
    <w:rsid w:val="00706D62"/>
    <w:rsid w:val="00706E20"/>
    <w:rsid w:val="00710FE7"/>
    <w:rsid w:val="00715A61"/>
    <w:rsid w:val="007259DE"/>
    <w:rsid w:val="00731B08"/>
    <w:rsid w:val="00731DC7"/>
    <w:rsid w:val="007330DF"/>
    <w:rsid w:val="00733D92"/>
    <w:rsid w:val="00750ACD"/>
    <w:rsid w:val="00751DB2"/>
    <w:rsid w:val="0075326C"/>
    <w:rsid w:val="00754943"/>
    <w:rsid w:val="007554A9"/>
    <w:rsid w:val="00755B1A"/>
    <w:rsid w:val="00757F65"/>
    <w:rsid w:val="00762DFE"/>
    <w:rsid w:val="00776EF1"/>
    <w:rsid w:val="00781CD1"/>
    <w:rsid w:val="00783400"/>
    <w:rsid w:val="00786A62"/>
    <w:rsid w:val="00793E1C"/>
    <w:rsid w:val="007941F3"/>
    <w:rsid w:val="0079464E"/>
    <w:rsid w:val="0079720F"/>
    <w:rsid w:val="00797EA6"/>
    <w:rsid w:val="007A0569"/>
    <w:rsid w:val="007A61FB"/>
    <w:rsid w:val="007A701E"/>
    <w:rsid w:val="007A7D76"/>
    <w:rsid w:val="007B05BD"/>
    <w:rsid w:val="007B18F3"/>
    <w:rsid w:val="007B3C0A"/>
    <w:rsid w:val="007C2E10"/>
    <w:rsid w:val="007C3D80"/>
    <w:rsid w:val="007C4974"/>
    <w:rsid w:val="007C7BDE"/>
    <w:rsid w:val="007E18B0"/>
    <w:rsid w:val="007E2144"/>
    <w:rsid w:val="007E37AE"/>
    <w:rsid w:val="007E38E1"/>
    <w:rsid w:val="007E5BF0"/>
    <w:rsid w:val="007E6775"/>
    <w:rsid w:val="007F150F"/>
    <w:rsid w:val="007F3D8F"/>
    <w:rsid w:val="007F3DC4"/>
    <w:rsid w:val="007F4019"/>
    <w:rsid w:val="007F4072"/>
    <w:rsid w:val="007F4C23"/>
    <w:rsid w:val="00807C9E"/>
    <w:rsid w:val="00812D23"/>
    <w:rsid w:val="0081418B"/>
    <w:rsid w:val="0082006E"/>
    <w:rsid w:val="00821DD9"/>
    <w:rsid w:val="0082208F"/>
    <w:rsid w:val="008236F9"/>
    <w:rsid w:val="0082584A"/>
    <w:rsid w:val="00827228"/>
    <w:rsid w:val="0082776B"/>
    <w:rsid w:val="00834DCD"/>
    <w:rsid w:val="00835C67"/>
    <w:rsid w:val="00837AF0"/>
    <w:rsid w:val="00841F48"/>
    <w:rsid w:val="00851486"/>
    <w:rsid w:val="00852482"/>
    <w:rsid w:val="008535D9"/>
    <w:rsid w:val="00854A41"/>
    <w:rsid w:val="00855EFE"/>
    <w:rsid w:val="00864ED5"/>
    <w:rsid w:val="008652CB"/>
    <w:rsid w:val="00870718"/>
    <w:rsid w:val="00872893"/>
    <w:rsid w:val="00877D91"/>
    <w:rsid w:val="00886C26"/>
    <w:rsid w:val="0089220D"/>
    <w:rsid w:val="00896081"/>
    <w:rsid w:val="00896E0B"/>
    <w:rsid w:val="0089732E"/>
    <w:rsid w:val="0089780E"/>
    <w:rsid w:val="008A1812"/>
    <w:rsid w:val="008A44DD"/>
    <w:rsid w:val="008B11D2"/>
    <w:rsid w:val="008B5FEF"/>
    <w:rsid w:val="008C10DA"/>
    <w:rsid w:val="008C3798"/>
    <w:rsid w:val="008D0D72"/>
    <w:rsid w:val="008D13A3"/>
    <w:rsid w:val="008D2E38"/>
    <w:rsid w:val="008D3F45"/>
    <w:rsid w:val="008E5CC9"/>
    <w:rsid w:val="008E622B"/>
    <w:rsid w:val="008E7DDF"/>
    <w:rsid w:val="008E7E93"/>
    <w:rsid w:val="008F1483"/>
    <w:rsid w:val="008F1676"/>
    <w:rsid w:val="008F1F69"/>
    <w:rsid w:val="008F2138"/>
    <w:rsid w:val="008F23E8"/>
    <w:rsid w:val="008F2B9E"/>
    <w:rsid w:val="008F31D0"/>
    <w:rsid w:val="008F3C4B"/>
    <w:rsid w:val="008F512F"/>
    <w:rsid w:val="009009B7"/>
    <w:rsid w:val="009011D4"/>
    <w:rsid w:val="009052E2"/>
    <w:rsid w:val="009105F2"/>
    <w:rsid w:val="0091089E"/>
    <w:rsid w:val="00922952"/>
    <w:rsid w:val="0092389B"/>
    <w:rsid w:val="00933F0A"/>
    <w:rsid w:val="0093541D"/>
    <w:rsid w:val="009427CA"/>
    <w:rsid w:val="00947994"/>
    <w:rsid w:val="00947E24"/>
    <w:rsid w:val="00951B8A"/>
    <w:rsid w:val="00951FCE"/>
    <w:rsid w:val="00953228"/>
    <w:rsid w:val="00963682"/>
    <w:rsid w:val="00963AD5"/>
    <w:rsid w:val="00965AAC"/>
    <w:rsid w:val="009728C4"/>
    <w:rsid w:val="0097720C"/>
    <w:rsid w:val="009824E4"/>
    <w:rsid w:val="00994A2D"/>
    <w:rsid w:val="0099600D"/>
    <w:rsid w:val="00997403"/>
    <w:rsid w:val="009A206C"/>
    <w:rsid w:val="009A7302"/>
    <w:rsid w:val="009B3319"/>
    <w:rsid w:val="009B6A01"/>
    <w:rsid w:val="009C41B7"/>
    <w:rsid w:val="009C60C5"/>
    <w:rsid w:val="009C7D29"/>
    <w:rsid w:val="009D1512"/>
    <w:rsid w:val="009D1A80"/>
    <w:rsid w:val="009D40C9"/>
    <w:rsid w:val="009D47E3"/>
    <w:rsid w:val="009E0E07"/>
    <w:rsid w:val="009E747D"/>
    <w:rsid w:val="009F1B48"/>
    <w:rsid w:val="009F2E22"/>
    <w:rsid w:val="009F79C4"/>
    <w:rsid w:val="00A0487E"/>
    <w:rsid w:val="00A05092"/>
    <w:rsid w:val="00A065C6"/>
    <w:rsid w:val="00A07538"/>
    <w:rsid w:val="00A1026A"/>
    <w:rsid w:val="00A14AC9"/>
    <w:rsid w:val="00A17704"/>
    <w:rsid w:val="00A2743E"/>
    <w:rsid w:val="00A3432A"/>
    <w:rsid w:val="00A34586"/>
    <w:rsid w:val="00A35BD1"/>
    <w:rsid w:val="00A36145"/>
    <w:rsid w:val="00A361DC"/>
    <w:rsid w:val="00A53D54"/>
    <w:rsid w:val="00A64089"/>
    <w:rsid w:val="00A6697F"/>
    <w:rsid w:val="00A7081B"/>
    <w:rsid w:val="00A71B99"/>
    <w:rsid w:val="00A77FE8"/>
    <w:rsid w:val="00A807D5"/>
    <w:rsid w:val="00A854C1"/>
    <w:rsid w:val="00A864D5"/>
    <w:rsid w:val="00A866F8"/>
    <w:rsid w:val="00A92E48"/>
    <w:rsid w:val="00AA1511"/>
    <w:rsid w:val="00AA2FCE"/>
    <w:rsid w:val="00AA65FE"/>
    <w:rsid w:val="00AA66A1"/>
    <w:rsid w:val="00AB18BA"/>
    <w:rsid w:val="00AB577D"/>
    <w:rsid w:val="00AB6A35"/>
    <w:rsid w:val="00AD3D00"/>
    <w:rsid w:val="00AD560D"/>
    <w:rsid w:val="00AD565E"/>
    <w:rsid w:val="00AF009A"/>
    <w:rsid w:val="00AF169D"/>
    <w:rsid w:val="00AF4775"/>
    <w:rsid w:val="00B0363B"/>
    <w:rsid w:val="00B03766"/>
    <w:rsid w:val="00B05A6D"/>
    <w:rsid w:val="00B05D37"/>
    <w:rsid w:val="00B07FD1"/>
    <w:rsid w:val="00B11B3B"/>
    <w:rsid w:val="00B11DEF"/>
    <w:rsid w:val="00B11FE8"/>
    <w:rsid w:val="00B123B2"/>
    <w:rsid w:val="00B129E9"/>
    <w:rsid w:val="00B14FD3"/>
    <w:rsid w:val="00B178A2"/>
    <w:rsid w:val="00B178A9"/>
    <w:rsid w:val="00B2096E"/>
    <w:rsid w:val="00B2589B"/>
    <w:rsid w:val="00B31B80"/>
    <w:rsid w:val="00B34D30"/>
    <w:rsid w:val="00B36A49"/>
    <w:rsid w:val="00B42F73"/>
    <w:rsid w:val="00B43770"/>
    <w:rsid w:val="00B50398"/>
    <w:rsid w:val="00B516A0"/>
    <w:rsid w:val="00B53893"/>
    <w:rsid w:val="00B54BF4"/>
    <w:rsid w:val="00B55CEC"/>
    <w:rsid w:val="00B5658A"/>
    <w:rsid w:val="00B61DE3"/>
    <w:rsid w:val="00B64919"/>
    <w:rsid w:val="00B65735"/>
    <w:rsid w:val="00B65A4A"/>
    <w:rsid w:val="00B710DD"/>
    <w:rsid w:val="00B712D0"/>
    <w:rsid w:val="00B75ACA"/>
    <w:rsid w:val="00B80E62"/>
    <w:rsid w:val="00B811C0"/>
    <w:rsid w:val="00B861C5"/>
    <w:rsid w:val="00B87A68"/>
    <w:rsid w:val="00B94902"/>
    <w:rsid w:val="00B96C37"/>
    <w:rsid w:val="00BA1C9C"/>
    <w:rsid w:val="00BA6AA4"/>
    <w:rsid w:val="00BA7993"/>
    <w:rsid w:val="00BB2F1E"/>
    <w:rsid w:val="00BB4E70"/>
    <w:rsid w:val="00BB6CBF"/>
    <w:rsid w:val="00BC0B52"/>
    <w:rsid w:val="00BC1878"/>
    <w:rsid w:val="00BC4499"/>
    <w:rsid w:val="00BC4CE9"/>
    <w:rsid w:val="00BC4FA7"/>
    <w:rsid w:val="00BD125D"/>
    <w:rsid w:val="00BD2A60"/>
    <w:rsid w:val="00BD4BF8"/>
    <w:rsid w:val="00BD576E"/>
    <w:rsid w:val="00BE3DC3"/>
    <w:rsid w:val="00BE477C"/>
    <w:rsid w:val="00BE70D3"/>
    <w:rsid w:val="00BF37CC"/>
    <w:rsid w:val="00BF772E"/>
    <w:rsid w:val="00C031DF"/>
    <w:rsid w:val="00C034C9"/>
    <w:rsid w:val="00C066FA"/>
    <w:rsid w:val="00C06A32"/>
    <w:rsid w:val="00C10583"/>
    <w:rsid w:val="00C11F08"/>
    <w:rsid w:val="00C12076"/>
    <w:rsid w:val="00C15852"/>
    <w:rsid w:val="00C17E1D"/>
    <w:rsid w:val="00C20A40"/>
    <w:rsid w:val="00C20BF1"/>
    <w:rsid w:val="00C2508E"/>
    <w:rsid w:val="00C26B3C"/>
    <w:rsid w:val="00C308DD"/>
    <w:rsid w:val="00C32DEA"/>
    <w:rsid w:val="00C4085A"/>
    <w:rsid w:val="00C433B2"/>
    <w:rsid w:val="00C45461"/>
    <w:rsid w:val="00C52784"/>
    <w:rsid w:val="00C53C6B"/>
    <w:rsid w:val="00C55042"/>
    <w:rsid w:val="00C55946"/>
    <w:rsid w:val="00C572D1"/>
    <w:rsid w:val="00C60CD7"/>
    <w:rsid w:val="00C624D3"/>
    <w:rsid w:val="00C65A6A"/>
    <w:rsid w:val="00C769F5"/>
    <w:rsid w:val="00C80AEB"/>
    <w:rsid w:val="00C811EE"/>
    <w:rsid w:val="00C96EC4"/>
    <w:rsid w:val="00CA0825"/>
    <w:rsid w:val="00CA4BAE"/>
    <w:rsid w:val="00CA5BA5"/>
    <w:rsid w:val="00CA69FE"/>
    <w:rsid w:val="00CB06FB"/>
    <w:rsid w:val="00CB7484"/>
    <w:rsid w:val="00CD6C64"/>
    <w:rsid w:val="00CD760E"/>
    <w:rsid w:val="00CE08A9"/>
    <w:rsid w:val="00CE0A7C"/>
    <w:rsid w:val="00CF43AE"/>
    <w:rsid w:val="00CF500F"/>
    <w:rsid w:val="00CF53F9"/>
    <w:rsid w:val="00CF7487"/>
    <w:rsid w:val="00D00C3A"/>
    <w:rsid w:val="00D041CE"/>
    <w:rsid w:val="00D12BBC"/>
    <w:rsid w:val="00D14259"/>
    <w:rsid w:val="00D15043"/>
    <w:rsid w:val="00D20C7E"/>
    <w:rsid w:val="00D22DDA"/>
    <w:rsid w:val="00D25ADC"/>
    <w:rsid w:val="00D26EDE"/>
    <w:rsid w:val="00D26F36"/>
    <w:rsid w:val="00D30D2A"/>
    <w:rsid w:val="00D40638"/>
    <w:rsid w:val="00D42D32"/>
    <w:rsid w:val="00D44B1A"/>
    <w:rsid w:val="00D46783"/>
    <w:rsid w:val="00D46DEF"/>
    <w:rsid w:val="00D50526"/>
    <w:rsid w:val="00D546EE"/>
    <w:rsid w:val="00D666EE"/>
    <w:rsid w:val="00D671D4"/>
    <w:rsid w:val="00D74757"/>
    <w:rsid w:val="00D75A6B"/>
    <w:rsid w:val="00D763BD"/>
    <w:rsid w:val="00D818D7"/>
    <w:rsid w:val="00D81A15"/>
    <w:rsid w:val="00D82BD9"/>
    <w:rsid w:val="00D8782C"/>
    <w:rsid w:val="00D91952"/>
    <w:rsid w:val="00D9735E"/>
    <w:rsid w:val="00D978D8"/>
    <w:rsid w:val="00DA0CAA"/>
    <w:rsid w:val="00DA446E"/>
    <w:rsid w:val="00DA5ACE"/>
    <w:rsid w:val="00DA6A7F"/>
    <w:rsid w:val="00DC3FC8"/>
    <w:rsid w:val="00DD1251"/>
    <w:rsid w:val="00DD1B80"/>
    <w:rsid w:val="00DD2177"/>
    <w:rsid w:val="00DD2B1B"/>
    <w:rsid w:val="00DD3FE1"/>
    <w:rsid w:val="00DD61ED"/>
    <w:rsid w:val="00DD6204"/>
    <w:rsid w:val="00DD6527"/>
    <w:rsid w:val="00DE0852"/>
    <w:rsid w:val="00DE6287"/>
    <w:rsid w:val="00DE7B58"/>
    <w:rsid w:val="00DF1573"/>
    <w:rsid w:val="00DF173A"/>
    <w:rsid w:val="00DF3EB5"/>
    <w:rsid w:val="00DF6090"/>
    <w:rsid w:val="00E02AE7"/>
    <w:rsid w:val="00E02D59"/>
    <w:rsid w:val="00E041DC"/>
    <w:rsid w:val="00E10542"/>
    <w:rsid w:val="00E1096F"/>
    <w:rsid w:val="00E111A5"/>
    <w:rsid w:val="00E1266D"/>
    <w:rsid w:val="00E17658"/>
    <w:rsid w:val="00E22748"/>
    <w:rsid w:val="00E23838"/>
    <w:rsid w:val="00E27FE2"/>
    <w:rsid w:val="00E30734"/>
    <w:rsid w:val="00E31369"/>
    <w:rsid w:val="00E336C1"/>
    <w:rsid w:val="00E34102"/>
    <w:rsid w:val="00E34FB6"/>
    <w:rsid w:val="00E41DC9"/>
    <w:rsid w:val="00E421E3"/>
    <w:rsid w:val="00E44BD3"/>
    <w:rsid w:val="00E45C35"/>
    <w:rsid w:val="00E463CB"/>
    <w:rsid w:val="00E51928"/>
    <w:rsid w:val="00E5296E"/>
    <w:rsid w:val="00E555C6"/>
    <w:rsid w:val="00E61671"/>
    <w:rsid w:val="00E64582"/>
    <w:rsid w:val="00E65E98"/>
    <w:rsid w:val="00E675C2"/>
    <w:rsid w:val="00E80C71"/>
    <w:rsid w:val="00E83238"/>
    <w:rsid w:val="00E832D2"/>
    <w:rsid w:val="00E84D43"/>
    <w:rsid w:val="00E861B3"/>
    <w:rsid w:val="00E93BF4"/>
    <w:rsid w:val="00E968C1"/>
    <w:rsid w:val="00EA39FF"/>
    <w:rsid w:val="00EB5C36"/>
    <w:rsid w:val="00EC2472"/>
    <w:rsid w:val="00EC6E38"/>
    <w:rsid w:val="00EC7D91"/>
    <w:rsid w:val="00ED3968"/>
    <w:rsid w:val="00F00584"/>
    <w:rsid w:val="00F013CA"/>
    <w:rsid w:val="00F0154A"/>
    <w:rsid w:val="00F029C3"/>
    <w:rsid w:val="00F05DFE"/>
    <w:rsid w:val="00F06ADF"/>
    <w:rsid w:val="00F11C96"/>
    <w:rsid w:val="00F13BEE"/>
    <w:rsid w:val="00F15369"/>
    <w:rsid w:val="00F16F1D"/>
    <w:rsid w:val="00F17981"/>
    <w:rsid w:val="00F21247"/>
    <w:rsid w:val="00F21596"/>
    <w:rsid w:val="00F2196E"/>
    <w:rsid w:val="00F25186"/>
    <w:rsid w:val="00F259F5"/>
    <w:rsid w:val="00F2628D"/>
    <w:rsid w:val="00F26CF5"/>
    <w:rsid w:val="00F26DC1"/>
    <w:rsid w:val="00F27D0C"/>
    <w:rsid w:val="00F427C6"/>
    <w:rsid w:val="00F427E2"/>
    <w:rsid w:val="00F45851"/>
    <w:rsid w:val="00F47E3D"/>
    <w:rsid w:val="00F53161"/>
    <w:rsid w:val="00F54D12"/>
    <w:rsid w:val="00F57AAF"/>
    <w:rsid w:val="00F612BE"/>
    <w:rsid w:val="00F62006"/>
    <w:rsid w:val="00F62DFA"/>
    <w:rsid w:val="00F62F49"/>
    <w:rsid w:val="00F64195"/>
    <w:rsid w:val="00F7016C"/>
    <w:rsid w:val="00F82677"/>
    <w:rsid w:val="00F844FF"/>
    <w:rsid w:val="00F84F08"/>
    <w:rsid w:val="00F9014D"/>
    <w:rsid w:val="00F91379"/>
    <w:rsid w:val="00F92036"/>
    <w:rsid w:val="00F92F2F"/>
    <w:rsid w:val="00F936D4"/>
    <w:rsid w:val="00F97EF9"/>
    <w:rsid w:val="00FA10BA"/>
    <w:rsid w:val="00FA3B59"/>
    <w:rsid w:val="00FB7843"/>
    <w:rsid w:val="00FC2D55"/>
    <w:rsid w:val="00FC4202"/>
    <w:rsid w:val="00FC426D"/>
    <w:rsid w:val="00FD3D4D"/>
    <w:rsid w:val="00FD49C2"/>
    <w:rsid w:val="00FE314E"/>
    <w:rsid w:val="00FE4E54"/>
    <w:rsid w:val="00FE5E72"/>
    <w:rsid w:val="00FF530E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583842F"/>
  <w15:docId w15:val="{06DB911B-E5DF-40ED-B04F-156DF95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86C47"/>
    <w:pPr>
      <w:spacing w:before="480" w:after="120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1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40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708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6C47"/>
    <w:rPr>
      <w:rFonts w:ascii="Arial" w:hAnsi="Arial" w:cs="Arial"/>
      <w:b/>
      <w:sz w:val="28"/>
      <w:szCs w:val="28"/>
    </w:rPr>
  </w:style>
  <w:style w:type="character" w:styleId="Hypertextovodkaz">
    <w:name w:val="Hyperlink"/>
    <w:basedOn w:val="Standardnpsmoodstavce"/>
    <w:uiPriority w:val="99"/>
    <w:semiHidden/>
    <w:rsid w:val="00B05A6D"/>
    <w:rPr>
      <w:rFonts w:ascii="Times New Roman" w:hAnsi="Times New Roman" w:cs="Times New Roman"/>
      <w:color w:val="0000FF"/>
      <w:sz w:val="24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05A6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5A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5A6D"/>
    <w:rPr>
      <w:rFonts w:cs="Times New Roman"/>
      <w:b/>
      <w:bCs/>
    </w:rPr>
  </w:style>
  <w:style w:type="paragraph" w:customStyle="1" w:styleId="Default">
    <w:name w:val="Default"/>
    <w:rsid w:val="00B05A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60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512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9D1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512"/>
    <w:rPr>
      <w:rFonts w:ascii="Tahoma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63682"/>
    <w:rPr>
      <w:rFonts w:cs="Times New Roman"/>
      <w:i/>
      <w:iCs/>
    </w:rPr>
  </w:style>
  <w:style w:type="table" w:styleId="Mkatabulky">
    <w:name w:val="Table Grid"/>
    <w:basedOn w:val="Normlntabulka"/>
    <w:uiPriority w:val="59"/>
    <w:rsid w:val="00B05D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4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353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5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2F105E"/>
  </w:style>
  <w:style w:type="character" w:styleId="Sledovanodkaz">
    <w:name w:val="FollowedHyperlink"/>
    <w:basedOn w:val="Standardnpsmoodstavce"/>
    <w:uiPriority w:val="99"/>
    <w:semiHidden/>
    <w:unhideWhenUsed/>
    <w:rsid w:val="00BC4499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D3D0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3D04"/>
    <w:rPr>
      <w:rFonts w:eastAsiaTheme="minorHAnsi" w:cstheme="minorBid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D335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F7487"/>
    <w:rPr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1FB"/>
    <w:rPr>
      <w:rFonts w:ascii="Courier New" w:eastAsia="Times New Roman" w:hAnsi="Courier New" w:cs="Courier New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640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51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684nl6">
    <w:name w:val="nc684nl6"/>
    <w:basedOn w:val="Standardnpsmoodstavce"/>
    <w:rsid w:val="00835C67"/>
  </w:style>
  <w:style w:type="character" w:customStyle="1" w:styleId="markedcontent">
    <w:name w:val="markedcontent"/>
    <w:basedOn w:val="Standardnpsmoodstavce"/>
    <w:rsid w:val="00C12076"/>
  </w:style>
  <w:style w:type="paragraph" w:customStyle="1" w:styleId="-wm-msonormal">
    <w:name w:val="-wm-msonormal"/>
    <w:basedOn w:val="Normln"/>
    <w:uiPriority w:val="99"/>
    <w:rsid w:val="00EC2472"/>
    <w:rPr>
      <w:rFonts w:eastAsiaTheme="minorHAnsi"/>
    </w:rPr>
  </w:style>
  <w:style w:type="character" w:customStyle="1" w:styleId="d2edcug0">
    <w:name w:val="d2edcug0"/>
    <w:basedOn w:val="Standardnpsmoodstavce"/>
    <w:rsid w:val="00D46783"/>
  </w:style>
  <w:style w:type="paragraph" w:customStyle="1" w:styleId="detail-odstavec">
    <w:name w:val="detail-odstavec"/>
    <w:basedOn w:val="Normln"/>
    <w:rsid w:val="00D46783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A854C1"/>
    <w:pPr>
      <w:spacing w:line="241" w:lineRule="atLeast"/>
    </w:pPr>
    <w:rPr>
      <w:rFonts w:ascii="Teuton Hell" w:eastAsia="Calibri" w:hAnsi="Teuton Hell" w:cs="Times New Roman"/>
      <w:color w:val="auto"/>
    </w:rPr>
  </w:style>
  <w:style w:type="character" w:customStyle="1" w:styleId="A2">
    <w:name w:val="A2"/>
    <w:uiPriority w:val="99"/>
    <w:rsid w:val="00A854C1"/>
    <w:rPr>
      <w:rFonts w:cs="Teuton Hell"/>
      <w:color w:val="000000"/>
      <w:sz w:val="16"/>
      <w:szCs w:val="16"/>
    </w:rPr>
  </w:style>
  <w:style w:type="paragraph" w:customStyle="1" w:styleId="prispevek-perex">
    <w:name w:val="prispevek-perex"/>
    <w:basedOn w:val="Normln"/>
    <w:rsid w:val="00DA0CAA"/>
    <w:pPr>
      <w:spacing w:before="100" w:beforeAutospacing="1" w:after="100" w:afterAutospacing="1"/>
    </w:pPr>
  </w:style>
  <w:style w:type="paragraph" w:customStyle="1" w:styleId="p1">
    <w:name w:val="p1"/>
    <w:basedOn w:val="Normln"/>
    <w:rsid w:val="00364A2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npsmoodstavce"/>
    <w:rsid w:val="00364A2D"/>
  </w:style>
  <w:style w:type="character" w:customStyle="1" w:styleId="s2">
    <w:name w:val="s2"/>
    <w:basedOn w:val="Standardnpsmoodstavce"/>
    <w:rsid w:val="00364A2D"/>
  </w:style>
  <w:style w:type="character" w:customStyle="1" w:styleId="xexx8yu">
    <w:name w:val="xexx8yu"/>
    <w:basedOn w:val="Standardnpsmoodstavce"/>
    <w:rsid w:val="00AB577D"/>
  </w:style>
  <w:style w:type="character" w:customStyle="1" w:styleId="Nadpis6Char">
    <w:name w:val="Nadpis 6 Char"/>
    <w:basedOn w:val="Standardnpsmoodstavce"/>
    <w:link w:val="Nadpis6"/>
    <w:semiHidden/>
    <w:rsid w:val="00170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tm-date">
    <w:name w:val="atm-date"/>
    <w:basedOn w:val="Standardnpsmoodstavce"/>
    <w:rsid w:val="00170856"/>
  </w:style>
  <w:style w:type="paragraph" w:customStyle="1" w:styleId="cc1">
    <w:name w:val="c_c1"/>
    <w:basedOn w:val="Normln"/>
    <w:rsid w:val="00170856"/>
    <w:pPr>
      <w:spacing w:before="100" w:beforeAutospacing="1" w:after="100" w:afterAutospacing="1"/>
    </w:pPr>
  </w:style>
  <w:style w:type="character" w:customStyle="1" w:styleId="cax">
    <w:name w:val="c_ax"/>
    <w:basedOn w:val="Standardnpsmoodstavce"/>
    <w:rsid w:val="00170856"/>
  </w:style>
  <w:style w:type="character" w:customStyle="1" w:styleId="mol-figurecaption-text">
    <w:name w:val="mol-figure__caption-text"/>
    <w:basedOn w:val="Standardnpsmoodstavce"/>
    <w:rsid w:val="00170856"/>
  </w:style>
  <w:style w:type="character" w:customStyle="1" w:styleId="cdm">
    <w:name w:val="c_dm"/>
    <w:basedOn w:val="Standardnpsmoodstavce"/>
    <w:rsid w:val="00170856"/>
  </w:style>
  <w:style w:type="character" w:customStyle="1" w:styleId="cq">
    <w:name w:val="c_q"/>
    <w:basedOn w:val="Standardnpsmoodstavce"/>
    <w:rsid w:val="00170856"/>
  </w:style>
  <w:style w:type="character" w:customStyle="1" w:styleId="style-scope">
    <w:name w:val="style-scope"/>
    <w:basedOn w:val="Standardnpsmoodstavce"/>
    <w:rsid w:val="00D42D32"/>
  </w:style>
  <w:style w:type="character" w:customStyle="1" w:styleId="contentpasted1">
    <w:name w:val="contentpasted1"/>
    <w:basedOn w:val="Standardnpsmoodstavce"/>
    <w:rsid w:val="00CE08A9"/>
  </w:style>
  <w:style w:type="paragraph" w:customStyle="1" w:styleId="changed">
    <w:name w:val="changed"/>
    <w:basedOn w:val="Normln"/>
    <w:rsid w:val="00F612BE"/>
    <w:pPr>
      <w:spacing w:before="100" w:beforeAutospacing="1" w:after="100" w:afterAutospacing="1"/>
    </w:pPr>
  </w:style>
  <w:style w:type="paragraph" w:customStyle="1" w:styleId="pa0">
    <w:name w:val="pa0"/>
    <w:basedOn w:val="Normln"/>
    <w:rsid w:val="009C60C5"/>
    <w:pPr>
      <w:spacing w:before="100" w:beforeAutospacing="1" w:after="100" w:afterAutospacing="1"/>
    </w:pPr>
  </w:style>
  <w:style w:type="paragraph" w:customStyle="1" w:styleId="pa3">
    <w:name w:val="pa3"/>
    <w:basedOn w:val="Normln"/>
    <w:rsid w:val="009C60C5"/>
    <w:pPr>
      <w:spacing w:before="100" w:beforeAutospacing="1" w:after="100" w:afterAutospacing="1"/>
    </w:pPr>
  </w:style>
  <w:style w:type="character" w:customStyle="1" w:styleId="A3">
    <w:name w:val="A3"/>
    <w:uiPriority w:val="99"/>
    <w:rsid w:val="0009112F"/>
    <w:rPr>
      <w:rFonts w:cs="Raleway"/>
      <w:color w:val="000000"/>
      <w:sz w:val="14"/>
      <w:szCs w:val="14"/>
    </w:rPr>
  </w:style>
  <w:style w:type="character" w:customStyle="1" w:styleId="endtext">
    <w:name w:val="end_text"/>
    <w:basedOn w:val="Standardnpsmoodstavce"/>
    <w:rsid w:val="00E1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bz.cz/registra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nihovna_zl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zlinknih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fbz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75C43-BE7F-473F-8C84-1BB13547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378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knihovna na Jižních Svazích již v plném provozu</vt:lpstr>
    </vt:vector>
  </TitlesOfParts>
  <Company>KKFB, po.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knihovna na Jižních Svazích již v plném provozu</dc:title>
  <dc:creator>gajdosikova</dc:creator>
  <cp:lastModifiedBy>Winklerová Gabriela</cp:lastModifiedBy>
  <cp:revision>16</cp:revision>
  <cp:lastPrinted>2025-03-14T11:47:00Z</cp:lastPrinted>
  <dcterms:created xsi:type="dcterms:W3CDTF">2023-02-27T13:40:00Z</dcterms:created>
  <dcterms:modified xsi:type="dcterms:W3CDTF">2025-03-27T14:47:00Z</dcterms:modified>
</cp:coreProperties>
</file>