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E" w:rsidRPr="00377515" w:rsidRDefault="0089780E" w:rsidP="00BB6CBF">
      <w:pPr>
        <w:jc w:val="both"/>
        <w:rPr>
          <w:b/>
          <w:sz w:val="22"/>
          <w:szCs w:val="22"/>
        </w:rPr>
      </w:pPr>
    </w:p>
    <w:p w:rsidR="00377515" w:rsidRPr="002D79E1" w:rsidRDefault="002D79E1" w:rsidP="002D79E1">
      <w:pPr>
        <w:rPr>
          <w:b/>
          <w:caps/>
        </w:rPr>
      </w:pPr>
      <w:r w:rsidRPr="002D79E1">
        <w:rPr>
          <w:b/>
          <w:caps/>
        </w:rPr>
        <w:t>NECHTE SI POSLAT ZÁSILKU Z KNIHOVNY</w:t>
      </w:r>
    </w:p>
    <w:p w:rsidR="002D79E1" w:rsidRPr="002D79E1" w:rsidRDefault="002D79E1" w:rsidP="002D79E1">
      <w:pPr>
        <w:rPr>
          <w:b/>
          <w:bCs/>
        </w:rPr>
      </w:pPr>
    </w:p>
    <w:p w:rsidR="002D79E1" w:rsidRPr="002D79E1" w:rsidRDefault="008F1F69" w:rsidP="002D79E1">
      <w:pPr>
        <w:jc w:val="both"/>
        <w:rPr>
          <w:rStyle w:val="Siln"/>
        </w:rPr>
      </w:pPr>
      <w:r w:rsidRPr="002D79E1">
        <w:rPr>
          <w:b/>
          <w:bCs/>
        </w:rPr>
        <w:t>Zlín</w:t>
      </w:r>
      <w:r w:rsidR="00CF7487" w:rsidRPr="002D79E1">
        <w:rPr>
          <w:b/>
          <w:bCs/>
        </w:rPr>
        <w:t xml:space="preserve">, </w:t>
      </w:r>
      <w:r w:rsidR="002D79E1" w:rsidRPr="002D79E1">
        <w:rPr>
          <w:b/>
          <w:bCs/>
        </w:rPr>
        <w:t>11. 11</w:t>
      </w:r>
      <w:r w:rsidR="00CA0825" w:rsidRPr="002D79E1">
        <w:rPr>
          <w:b/>
          <w:bCs/>
        </w:rPr>
        <w:t>.</w:t>
      </w:r>
      <w:r w:rsidR="00BC4CE9" w:rsidRPr="002D79E1">
        <w:rPr>
          <w:b/>
          <w:bCs/>
        </w:rPr>
        <w:t xml:space="preserve"> 2020</w:t>
      </w:r>
      <w:r w:rsidRPr="002D79E1">
        <w:rPr>
          <w:b/>
          <w:bCs/>
        </w:rPr>
        <w:t xml:space="preserve"> </w:t>
      </w:r>
      <w:r w:rsidR="006552D9" w:rsidRPr="002D79E1">
        <w:rPr>
          <w:b/>
          <w:bCs/>
        </w:rPr>
        <w:t>–</w:t>
      </w:r>
      <w:r w:rsidR="007F3D8F" w:rsidRPr="002D79E1">
        <w:rPr>
          <w:b/>
          <w:bCs/>
        </w:rPr>
        <w:t xml:space="preserve"> </w:t>
      </w:r>
      <w:r w:rsidR="00377515" w:rsidRPr="002D79E1">
        <w:rPr>
          <w:b/>
        </w:rPr>
        <w:t xml:space="preserve">Krajská knihovna Františka Bartoše ve Zlíně </w:t>
      </w:r>
      <w:r w:rsidR="002D79E1" w:rsidRPr="002D79E1">
        <w:rPr>
          <w:b/>
        </w:rPr>
        <w:t xml:space="preserve">zavádí novou službu </w:t>
      </w:r>
      <w:r w:rsidR="002D79E1" w:rsidRPr="002D79E1">
        <w:rPr>
          <w:b/>
          <w:bCs/>
        </w:rPr>
        <w:t>Zásilka. Č</w:t>
      </w:r>
      <w:r w:rsidR="002D79E1" w:rsidRPr="002D79E1">
        <w:rPr>
          <w:b/>
          <w:color w:val="050505"/>
          <w:shd w:val="clear" w:color="auto" w:fill="FFFFFF"/>
        </w:rPr>
        <w:t>tenáři si mohou nechat zaslat až 3 vypůjčené knihy (</w:t>
      </w:r>
      <w:r w:rsidR="002D79E1" w:rsidRPr="002D79E1">
        <w:rPr>
          <w:b/>
        </w:rPr>
        <w:t xml:space="preserve">do celkové maximální váhy 5 kg) prostřednictvím </w:t>
      </w:r>
      <w:proofErr w:type="spellStart"/>
      <w:r w:rsidR="002D79E1" w:rsidRPr="002D79E1">
        <w:rPr>
          <w:rStyle w:val="Siln"/>
        </w:rPr>
        <w:t>Zásilkovny</w:t>
      </w:r>
      <w:proofErr w:type="spellEnd"/>
      <w:r w:rsidR="002D79E1" w:rsidRPr="002D79E1">
        <w:rPr>
          <w:rStyle w:val="Siln"/>
        </w:rPr>
        <w:t>, a to buď do čtenářem zvoleného výdejního místa, nebo na libovolnou adresu v ČR.</w:t>
      </w:r>
    </w:p>
    <w:p w:rsidR="002D79E1" w:rsidRPr="002D79E1" w:rsidRDefault="002D79E1" w:rsidP="002D79E1">
      <w:pPr>
        <w:rPr>
          <w:rStyle w:val="Siln"/>
        </w:rPr>
      </w:pPr>
    </w:p>
    <w:p w:rsidR="002D79E1" w:rsidRPr="002D79E1" w:rsidRDefault="002D79E1" w:rsidP="002D79E1">
      <w:pPr>
        <w:jc w:val="both"/>
      </w:pPr>
      <w:r w:rsidRPr="002D79E1">
        <w:rPr>
          <w:i/>
        </w:rPr>
        <w:t>„Službou reagujeme na trvající nouzový stav a nemožnost půjčit si knihu osobně v knihovně.</w:t>
      </w:r>
      <w:r w:rsidR="009B6A01">
        <w:rPr>
          <w:i/>
        </w:rPr>
        <w:t xml:space="preserve"> </w:t>
      </w:r>
      <w:r w:rsidRPr="002D79E1">
        <w:rPr>
          <w:i/>
        </w:rPr>
        <w:t xml:space="preserve">Vycházíme tak vstříc čtenářům, které zcela neuspokojí naše elektronické služby. Pokud se </w:t>
      </w:r>
      <w:r w:rsidR="0053486F">
        <w:rPr>
          <w:i/>
        </w:rPr>
        <w:t>Z</w:t>
      </w:r>
      <w:bookmarkStart w:id="0" w:name="_GoBack"/>
      <w:bookmarkEnd w:id="0"/>
      <w:r w:rsidR="0053486F">
        <w:rPr>
          <w:i/>
        </w:rPr>
        <w:t>ásilka</w:t>
      </w:r>
      <w:r w:rsidRPr="002D79E1">
        <w:rPr>
          <w:i/>
        </w:rPr>
        <w:t xml:space="preserve"> osvědčí a bude o ni zájem, budeme ji nabízet trvale i po znovuotevření knihovny,“ </w:t>
      </w:r>
      <w:r w:rsidRPr="002D79E1">
        <w:t>uvádí ředitel knihovny Jan Kaňka.</w:t>
      </w:r>
    </w:p>
    <w:p w:rsidR="002D79E1" w:rsidRPr="002D79E1" w:rsidRDefault="002D79E1" w:rsidP="002D79E1">
      <w:pPr>
        <w:rPr>
          <w:rStyle w:val="Siln"/>
          <w:b w:val="0"/>
        </w:rPr>
      </w:pPr>
    </w:p>
    <w:p w:rsidR="002D79E1" w:rsidRPr="006532BC" w:rsidRDefault="002D79E1" w:rsidP="005127CE">
      <w:pPr>
        <w:pStyle w:val="Textkomente"/>
        <w:jc w:val="both"/>
        <w:rPr>
          <w:rStyle w:val="Siln"/>
          <w:b w:val="0"/>
          <w:bCs w:val="0"/>
          <w:sz w:val="24"/>
          <w:szCs w:val="24"/>
        </w:rPr>
      </w:pPr>
      <w:r w:rsidRPr="005127CE">
        <w:rPr>
          <w:sz w:val="24"/>
          <w:szCs w:val="24"/>
        </w:rPr>
        <w:t xml:space="preserve">Zájemce o službu si v katalogu knihovny </w:t>
      </w:r>
      <w:r w:rsidRPr="006532BC">
        <w:rPr>
          <w:sz w:val="24"/>
          <w:szCs w:val="24"/>
        </w:rPr>
        <w:t>(</w:t>
      </w:r>
      <w:hyperlink r:id="rId9" w:history="1">
        <w:r w:rsidR="006532BC" w:rsidRPr="006532BC">
          <w:rPr>
            <w:rStyle w:val="Hypertextovodkaz"/>
            <w:szCs w:val="24"/>
          </w:rPr>
          <w:t>kata</w:t>
        </w:r>
        <w:r w:rsidR="006532BC" w:rsidRPr="006532BC">
          <w:rPr>
            <w:rStyle w:val="Hypertextovodkaz"/>
            <w:szCs w:val="24"/>
          </w:rPr>
          <w:t>l</w:t>
        </w:r>
        <w:r w:rsidR="006532BC" w:rsidRPr="006532BC">
          <w:rPr>
            <w:rStyle w:val="Hypertextovodkaz"/>
            <w:szCs w:val="24"/>
          </w:rPr>
          <w:t>og.kfbz.cz</w:t>
        </w:r>
      </w:hyperlink>
      <w:r w:rsidR="006532BC">
        <w:rPr>
          <w:sz w:val="24"/>
          <w:szCs w:val="24"/>
        </w:rPr>
        <w:t>)</w:t>
      </w:r>
      <w:r w:rsidRPr="005127CE">
        <w:rPr>
          <w:sz w:val="24"/>
          <w:szCs w:val="24"/>
        </w:rPr>
        <w:t xml:space="preserve"> vybere knihy, o které má zájem. Svůj požadavek zašle </w:t>
      </w:r>
      <w:r w:rsidRPr="005127CE">
        <w:rPr>
          <w:rStyle w:val="Siln"/>
          <w:b w:val="0"/>
          <w:sz w:val="24"/>
          <w:szCs w:val="24"/>
        </w:rPr>
        <w:t xml:space="preserve">na adresu </w:t>
      </w:r>
      <w:hyperlink r:id="rId10" w:history="1">
        <w:r w:rsidRPr="005127CE">
          <w:rPr>
            <w:rStyle w:val="Hypertextovodkaz"/>
            <w:bCs/>
            <w:szCs w:val="24"/>
          </w:rPr>
          <w:t>zasilka@kfbz.cz</w:t>
        </w:r>
      </w:hyperlink>
      <w:r w:rsidRPr="005127CE">
        <w:rPr>
          <w:sz w:val="24"/>
          <w:szCs w:val="24"/>
        </w:rPr>
        <w:t xml:space="preserve"> společně se svými kontaktními údaji </w:t>
      </w:r>
      <w:r w:rsidRPr="005127CE">
        <w:rPr>
          <w:sz w:val="24"/>
          <w:szCs w:val="24"/>
        </w:rPr>
        <w:br/>
        <w:t xml:space="preserve">a vybraným </w:t>
      </w:r>
      <w:r w:rsidRPr="005127CE">
        <w:rPr>
          <w:rStyle w:val="Siln"/>
          <w:b w:val="0"/>
          <w:sz w:val="24"/>
          <w:szCs w:val="24"/>
        </w:rPr>
        <w:t xml:space="preserve">způsobem doručení. </w:t>
      </w:r>
      <w:r w:rsidR="005127CE" w:rsidRPr="005127CE">
        <w:rPr>
          <w:sz w:val="24"/>
          <w:szCs w:val="24"/>
        </w:rPr>
        <w:t xml:space="preserve">Po vyřízení objednávky pošle knihovna čtenáři potvrzovací e-mail, a ten pak už jen čeká na </w:t>
      </w:r>
      <w:proofErr w:type="spellStart"/>
      <w:r w:rsidR="005127CE" w:rsidRPr="005127CE">
        <w:rPr>
          <w:sz w:val="24"/>
          <w:szCs w:val="24"/>
        </w:rPr>
        <w:t>avizo</w:t>
      </w:r>
      <w:proofErr w:type="spellEnd"/>
      <w:r w:rsidR="005127CE" w:rsidRPr="005127CE">
        <w:rPr>
          <w:sz w:val="24"/>
          <w:szCs w:val="24"/>
        </w:rPr>
        <w:t xml:space="preserve"> ze </w:t>
      </w:r>
      <w:proofErr w:type="spellStart"/>
      <w:r w:rsidR="005127CE" w:rsidRPr="005127CE">
        <w:rPr>
          <w:sz w:val="24"/>
          <w:szCs w:val="24"/>
        </w:rPr>
        <w:t>Zásilkovny</w:t>
      </w:r>
      <w:proofErr w:type="spellEnd"/>
      <w:r w:rsidR="005127CE" w:rsidRPr="005127CE">
        <w:rPr>
          <w:sz w:val="24"/>
          <w:szCs w:val="24"/>
        </w:rPr>
        <w:t xml:space="preserve">. </w:t>
      </w:r>
      <w:r w:rsidRPr="005127CE">
        <w:rPr>
          <w:sz w:val="24"/>
          <w:szCs w:val="24"/>
        </w:rPr>
        <w:t xml:space="preserve">Cena zásilky se odvíjí od zvoleného způsobu doručení a hradí se </w:t>
      </w:r>
      <w:r w:rsidRPr="005127CE">
        <w:rPr>
          <w:rStyle w:val="Siln"/>
          <w:b w:val="0"/>
          <w:sz w:val="24"/>
          <w:szCs w:val="24"/>
        </w:rPr>
        <w:t>dobírkou při vyzvednutí</w:t>
      </w:r>
      <w:r w:rsidRPr="005127CE">
        <w:rPr>
          <w:sz w:val="24"/>
          <w:szCs w:val="24"/>
        </w:rPr>
        <w:t xml:space="preserve">: </w:t>
      </w:r>
      <w:r w:rsidRPr="005127CE">
        <w:rPr>
          <w:rStyle w:val="Siln"/>
          <w:b w:val="0"/>
          <w:sz w:val="24"/>
          <w:szCs w:val="24"/>
        </w:rPr>
        <w:t>100 Kč</w:t>
      </w:r>
      <w:r w:rsidRPr="005127CE">
        <w:rPr>
          <w:rStyle w:val="Siln"/>
          <w:sz w:val="24"/>
          <w:szCs w:val="24"/>
        </w:rPr>
        <w:t xml:space="preserve"> </w:t>
      </w:r>
      <w:r w:rsidRPr="005127CE">
        <w:rPr>
          <w:sz w:val="24"/>
          <w:szCs w:val="24"/>
        </w:rPr>
        <w:t>při vyzvednutí v </w:t>
      </w:r>
      <w:proofErr w:type="spellStart"/>
      <w:r w:rsidRPr="005127CE">
        <w:rPr>
          <w:sz w:val="24"/>
          <w:szCs w:val="24"/>
        </w:rPr>
        <w:t>Zásilkovně</w:t>
      </w:r>
      <w:proofErr w:type="spellEnd"/>
      <w:r w:rsidRPr="005127CE">
        <w:rPr>
          <w:sz w:val="24"/>
          <w:szCs w:val="24"/>
        </w:rPr>
        <w:t>, v případě zaslání na konkrétní adresu</w:t>
      </w:r>
      <w:r w:rsidR="005127CE">
        <w:rPr>
          <w:sz w:val="24"/>
          <w:szCs w:val="24"/>
        </w:rPr>
        <w:t xml:space="preserve"> </w:t>
      </w:r>
      <w:r w:rsidRPr="005127CE">
        <w:rPr>
          <w:sz w:val="24"/>
          <w:szCs w:val="24"/>
        </w:rPr>
        <w:t xml:space="preserve">150 Kč.  </w:t>
      </w:r>
    </w:p>
    <w:p w:rsidR="002D79E1" w:rsidRPr="005127CE" w:rsidRDefault="002D79E1" w:rsidP="005127CE">
      <w:pPr>
        <w:jc w:val="both"/>
      </w:pPr>
    </w:p>
    <w:p w:rsidR="002D79E1" w:rsidRPr="002D79E1" w:rsidRDefault="002D79E1" w:rsidP="002D79E1">
      <w:pPr>
        <w:rPr>
          <w:b/>
          <w:bCs/>
        </w:rPr>
      </w:pPr>
      <w:r w:rsidRPr="002D79E1">
        <w:rPr>
          <w:rStyle w:val="Siln"/>
          <w:b w:val="0"/>
        </w:rPr>
        <w:t>Podmínkou pro využití služby je platná registrace do knihovny a</w:t>
      </w:r>
      <w:r w:rsidRPr="002D79E1">
        <w:rPr>
          <w:rStyle w:val="Siln"/>
        </w:rPr>
        <w:t xml:space="preserve"> </w:t>
      </w:r>
      <w:r w:rsidRPr="002D79E1">
        <w:t>vyrovnané závazky.</w:t>
      </w:r>
    </w:p>
    <w:p w:rsidR="002D79E1" w:rsidRPr="002D79E1" w:rsidRDefault="002D79E1" w:rsidP="002D79E1"/>
    <w:p w:rsidR="002D79E1" w:rsidRPr="002D79E1" w:rsidRDefault="002D79E1" w:rsidP="002D79E1">
      <w:pPr>
        <w:jc w:val="both"/>
      </w:pPr>
      <w:r w:rsidRPr="002D79E1">
        <w:rPr>
          <w:i/>
        </w:rPr>
        <w:t>„Prostřednictvím služby si lze vypůjčit a nechat zaslat k</w:t>
      </w:r>
      <w:r w:rsidRPr="002D79E1">
        <w:rPr>
          <w:rStyle w:val="Siln"/>
          <w:b w:val="0"/>
          <w:i/>
        </w:rPr>
        <w:t>nihy</w:t>
      </w:r>
      <w:r w:rsidRPr="002D79E1">
        <w:rPr>
          <w:i/>
        </w:rPr>
        <w:t xml:space="preserve"> z fondu ústřední knihovny, </w:t>
      </w:r>
      <w:r w:rsidRPr="002D79E1">
        <w:rPr>
          <w:rStyle w:val="Siln"/>
          <w:b w:val="0"/>
          <w:i/>
        </w:rPr>
        <w:t>volné a určené pro půjčení domů, dále rezervované knihy</w:t>
      </w:r>
      <w:r w:rsidRPr="002D79E1">
        <w:rPr>
          <w:i/>
        </w:rPr>
        <w:t xml:space="preserve"> z fondu ústřední knihovny, které si čtenáři nestihli vyzvednout před uzavřením knihovny, případně </w:t>
      </w:r>
      <w:r w:rsidRPr="002D79E1">
        <w:rPr>
          <w:rStyle w:val="Siln"/>
          <w:b w:val="0"/>
          <w:i/>
        </w:rPr>
        <w:t>časopisy nebo mapy</w:t>
      </w:r>
      <w:r w:rsidRPr="002D79E1">
        <w:t>,“ upřesňuje vedoucí služeb Dagmar Marušáková.</w:t>
      </w:r>
    </w:p>
    <w:p w:rsidR="002D79E1" w:rsidRPr="002D79E1" w:rsidRDefault="002D79E1" w:rsidP="002D79E1">
      <w:pPr>
        <w:jc w:val="both"/>
      </w:pPr>
    </w:p>
    <w:p w:rsidR="002D79E1" w:rsidRPr="002D79E1" w:rsidRDefault="002D79E1" w:rsidP="00377515">
      <w:pPr>
        <w:jc w:val="both"/>
      </w:pPr>
      <w:r w:rsidRPr="002D79E1">
        <w:t xml:space="preserve">Vypůjčené knihy si čtenáři ponechají až do doby znovuotevření knihovny. Službu je </w:t>
      </w:r>
      <w:r w:rsidRPr="002D79E1">
        <w:rPr>
          <w:rStyle w:val="Siln"/>
          <w:b w:val="0"/>
        </w:rPr>
        <w:t>možné využít i opakovaně</w:t>
      </w:r>
      <w:r w:rsidRPr="002D79E1">
        <w:t xml:space="preserve"> a to do limitu 25 současně evidovaných výpůjček. </w:t>
      </w:r>
    </w:p>
    <w:p w:rsidR="002D79E1" w:rsidRPr="002D79E1" w:rsidRDefault="002D79E1" w:rsidP="00377515">
      <w:pPr>
        <w:jc w:val="both"/>
      </w:pPr>
    </w:p>
    <w:p w:rsidR="002D79E1" w:rsidRPr="002D79E1" w:rsidRDefault="002D79E1" w:rsidP="002D79E1">
      <w:pPr>
        <w:jc w:val="both"/>
        <w:rPr>
          <w:color w:val="0000FF"/>
          <w:u w:val="single"/>
        </w:rPr>
      </w:pPr>
      <w:r w:rsidRPr="002D79E1">
        <w:t>Zájemci o službu, kteří dosud nejsou registrovanými č</w:t>
      </w:r>
      <w:r w:rsidR="00377515" w:rsidRPr="002D79E1">
        <w:t>tenáři</w:t>
      </w:r>
      <w:r w:rsidRPr="002D79E1">
        <w:t xml:space="preserve"> knihovny</w:t>
      </w:r>
      <w:r>
        <w:t>,</w:t>
      </w:r>
      <w:r w:rsidRPr="002D79E1">
        <w:t xml:space="preserve"> se mohou zaregistrovat online, a to prostřednictvím validovaného </w:t>
      </w:r>
      <w:proofErr w:type="spellStart"/>
      <w:r w:rsidRPr="002D79E1">
        <w:t>mojeID</w:t>
      </w:r>
      <w:proofErr w:type="spellEnd"/>
      <w:r w:rsidR="00377515" w:rsidRPr="002D79E1">
        <w:t xml:space="preserve"> (</w:t>
      </w:r>
      <w:hyperlink r:id="rId11" w:anchor="registraceonline" w:history="1">
        <w:r w:rsidRPr="002D79E1">
          <w:rPr>
            <w:rStyle w:val="Hypertextovodkaz"/>
          </w:rPr>
          <w:t>kfbz.cz/registrac</w:t>
        </w:r>
      </w:hyperlink>
      <w:r w:rsidRPr="002D79E1">
        <w:rPr>
          <w:rStyle w:val="Hypertextovodkaz"/>
        </w:rPr>
        <w:t>e</w:t>
      </w:r>
      <w:r w:rsidRPr="002D79E1">
        <w:t xml:space="preserve">). </w:t>
      </w:r>
    </w:p>
    <w:p w:rsidR="002D79E1" w:rsidRPr="002D79E1" w:rsidRDefault="002D79E1" w:rsidP="002D79E1">
      <w:pPr>
        <w:jc w:val="both"/>
      </w:pPr>
    </w:p>
    <w:p w:rsidR="002D79E1" w:rsidRDefault="002D79E1" w:rsidP="002D79E1">
      <w:pPr>
        <w:jc w:val="both"/>
      </w:pPr>
      <w:r>
        <w:t xml:space="preserve">Podrobné informace ke službě jsou dostupné na adrese </w:t>
      </w:r>
      <w:hyperlink r:id="rId12" w:history="1">
        <w:r>
          <w:rPr>
            <w:rStyle w:val="Hypertextovodkaz"/>
          </w:rPr>
          <w:t>kfbz.cz/</w:t>
        </w:r>
        <w:proofErr w:type="spellStart"/>
        <w:r w:rsidRPr="00820664">
          <w:rPr>
            <w:rStyle w:val="Hypertextovodkaz"/>
          </w:rPr>
          <w:t>zasilka</w:t>
        </w:r>
        <w:proofErr w:type="spellEnd"/>
      </w:hyperlink>
      <w:r>
        <w:t>.</w:t>
      </w:r>
      <w:r w:rsidRPr="002D79E1">
        <w:t xml:space="preserve"> </w:t>
      </w:r>
    </w:p>
    <w:p w:rsidR="002D79E1" w:rsidRDefault="002D79E1" w:rsidP="002D79E1">
      <w:pPr>
        <w:jc w:val="both"/>
      </w:pPr>
    </w:p>
    <w:p w:rsidR="00377515" w:rsidRPr="002D79E1" w:rsidRDefault="00377515" w:rsidP="002D79E1">
      <w:pPr>
        <w:jc w:val="both"/>
      </w:pPr>
      <w:r w:rsidRPr="002D79E1">
        <w:t xml:space="preserve">Aktuální informace </w:t>
      </w:r>
      <w:r w:rsidR="002D79E1">
        <w:t>týkající se</w:t>
      </w:r>
      <w:r w:rsidRPr="002D79E1">
        <w:t xml:space="preserve"> provozu</w:t>
      </w:r>
      <w:r w:rsidR="002D79E1">
        <w:t xml:space="preserve"> knihovny zájemci naleznou</w:t>
      </w:r>
      <w:r w:rsidRPr="002D79E1">
        <w:t xml:space="preserve"> na webu knihovny </w:t>
      </w:r>
      <w:hyperlink r:id="rId13" w:history="1">
        <w:r w:rsidRPr="002D79E1">
          <w:rPr>
            <w:rStyle w:val="Hypertextovodkaz"/>
          </w:rPr>
          <w:t>kfbz.cz</w:t>
        </w:r>
      </w:hyperlink>
      <w:r w:rsidRPr="002D79E1">
        <w:t xml:space="preserve">, případně na </w:t>
      </w:r>
      <w:proofErr w:type="spellStart"/>
      <w:r w:rsidR="009B6A01">
        <w:t>F</w:t>
      </w:r>
      <w:r w:rsidRPr="002D79E1">
        <w:t>acebooku</w:t>
      </w:r>
      <w:proofErr w:type="spellEnd"/>
      <w:r w:rsidRPr="002D79E1">
        <w:t xml:space="preserve"> </w:t>
      </w:r>
      <w:hyperlink r:id="rId14" w:history="1">
        <w:r w:rsidRPr="002D79E1">
          <w:rPr>
            <w:rStyle w:val="Hypertextovodkaz"/>
            <w:shd w:val="clear" w:color="auto" w:fill="FFFFFF"/>
          </w:rPr>
          <w:t>@</w:t>
        </w:r>
        <w:proofErr w:type="spellStart"/>
        <w:r w:rsidRPr="002D79E1">
          <w:rPr>
            <w:rStyle w:val="Hypertextovodkaz"/>
            <w:shd w:val="clear" w:color="auto" w:fill="FFFFFF"/>
          </w:rPr>
          <w:t>zlinknihovna</w:t>
        </w:r>
        <w:proofErr w:type="spellEnd"/>
      </w:hyperlink>
      <w:r w:rsidRPr="002D79E1">
        <w:rPr>
          <w:color w:val="65676B"/>
          <w:shd w:val="clear" w:color="auto" w:fill="FFFFFF"/>
        </w:rPr>
        <w:t xml:space="preserve">. </w:t>
      </w:r>
      <w:r w:rsidRPr="002D79E1">
        <w:rPr>
          <w:color w:val="1C1E21"/>
          <w:shd w:val="clear" w:color="auto" w:fill="FFFFFF"/>
        </w:rPr>
        <w:t xml:space="preserve">K dispozici je čtenářům také chat na webu nebo telefonní linka na čísle </w:t>
      </w:r>
      <w:r w:rsidRPr="002D79E1">
        <w:rPr>
          <w:b/>
          <w:bCs/>
          <w:color w:val="1C1E21"/>
          <w:shd w:val="clear" w:color="auto" w:fill="FFFFFF"/>
        </w:rPr>
        <w:t>573 032 400</w:t>
      </w:r>
      <w:r w:rsidRPr="002D79E1">
        <w:rPr>
          <w:color w:val="1C1E21"/>
          <w:shd w:val="clear" w:color="auto" w:fill="FFFFFF"/>
        </w:rPr>
        <w:t>.</w:t>
      </w:r>
    </w:p>
    <w:p w:rsidR="002D79E1" w:rsidRDefault="002D79E1" w:rsidP="00484F28">
      <w:pPr>
        <w:jc w:val="both"/>
        <w:rPr>
          <w:b/>
        </w:rPr>
      </w:pPr>
    </w:p>
    <w:p w:rsidR="002D79E1" w:rsidRPr="002D79E1" w:rsidRDefault="002D79E1" w:rsidP="00484F28">
      <w:pPr>
        <w:jc w:val="both"/>
        <w:rPr>
          <w:b/>
        </w:rPr>
      </w:pPr>
    </w:p>
    <w:p w:rsidR="00FD3D4D" w:rsidRPr="002D79E1" w:rsidRDefault="00AD3D00" w:rsidP="00484F28">
      <w:pPr>
        <w:jc w:val="both"/>
        <w:rPr>
          <w:b/>
        </w:rPr>
      </w:pPr>
      <w:r w:rsidRPr="002D79E1">
        <w:rPr>
          <w:b/>
        </w:rPr>
        <w:t>Kontakt:</w:t>
      </w:r>
    </w:p>
    <w:p w:rsidR="00FD3D4D" w:rsidRPr="002D79E1" w:rsidRDefault="008F1F69" w:rsidP="00484F28">
      <w:pPr>
        <w:jc w:val="both"/>
      </w:pPr>
      <w:r w:rsidRPr="002D79E1">
        <w:t>Mgr. Gabriela Winklerová</w:t>
      </w:r>
    </w:p>
    <w:p w:rsidR="00FD3D4D" w:rsidRPr="002D79E1" w:rsidRDefault="00FD3D4D" w:rsidP="00553E7B">
      <w:r w:rsidRPr="002D79E1">
        <w:t>tel.: 573 032 5</w:t>
      </w:r>
      <w:r w:rsidR="000276DB" w:rsidRPr="002D79E1">
        <w:t>05</w:t>
      </w:r>
      <w:r w:rsidRPr="002D79E1">
        <w:t xml:space="preserve">, </w:t>
      </w:r>
      <w:r w:rsidRPr="002D79E1">
        <w:rPr>
          <w:color w:val="000000"/>
        </w:rPr>
        <w:t>734</w:t>
      </w:r>
      <w:r w:rsidR="000276DB" w:rsidRPr="002D79E1">
        <w:rPr>
          <w:color w:val="000000"/>
        </w:rPr>
        <w:t> 860</w:t>
      </w:r>
      <w:r w:rsidR="00553E7B" w:rsidRPr="002D79E1">
        <w:rPr>
          <w:color w:val="000000"/>
        </w:rPr>
        <w:t> </w:t>
      </w:r>
      <w:r w:rsidR="000276DB" w:rsidRPr="002D79E1">
        <w:rPr>
          <w:color w:val="000000"/>
        </w:rPr>
        <w:t>722</w:t>
      </w:r>
      <w:r w:rsidR="00553E7B" w:rsidRPr="002D79E1">
        <w:rPr>
          <w:color w:val="000000"/>
        </w:rPr>
        <w:t xml:space="preserve">, </w:t>
      </w:r>
      <w:r w:rsidRPr="002D79E1">
        <w:t xml:space="preserve">e-mail: </w:t>
      </w:r>
      <w:hyperlink r:id="rId15" w:history="1">
        <w:r w:rsidR="008F1F69" w:rsidRPr="002D79E1">
          <w:rPr>
            <w:rStyle w:val="Hypertextovodkaz"/>
          </w:rPr>
          <w:t>winklerova@kfbz.cz</w:t>
        </w:r>
      </w:hyperlink>
      <w:r w:rsidRPr="002D79E1">
        <w:t xml:space="preserve"> </w:t>
      </w:r>
    </w:p>
    <w:p w:rsidR="00AD3D00" w:rsidRPr="002D79E1" w:rsidRDefault="00AD3D00" w:rsidP="00484F28">
      <w:pPr>
        <w:pStyle w:val="Zkladntext2"/>
      </w:pPr>
      <w:r w:rsidRPr="002D79E1">
        <w:t>Krajská knihovna Františka Bartoše ve Zlíně</w:t>
      </w:r>
    </w:p>
    <w:p w:rsidR="00AD3D00" w:rsidRPr="002D79E1" w:rsidRDefault="00AD3D00" w:rsidP="00484F28">
      <w:r w:rsidRPr="002D79E1">
        <w:t>Vavrečkova 7040, 760 01 Zlín</w:t>
      </w:r>
    </w:p>
    <w:p w:rsidR="00851486" w:rsidRPr="002D79E1" w:rsidRDefault="006532BC" w:rsidP="00484F28">
      <w:pPr>
        <w:rPr>
          <w:rStyle w:val="Hypertextovodkaz"/>
          <w:noProof/>
        </w:rPr>
      </w:pPr>
      <w:hyperlink r:id="rId16" w:history="1">
        <w:r w:rsidR="0053486F" w:rsidRPr="00820664">
          <w:rPr>
            <w:rStyle w:val="Hypertextovodkaz"/>
          </w:rPr>
          <w:t>kfbz.cz</w:t>
        </w:r>
      </w:hyperlink>
      <w:r w:rsidR="00AD3D00" w:rsidRPr="002D79E1">
        <w:t xml:space="preserve"> / </w:t>
      </w:r>
      <w:hyperlink r:id="rId17" w:history="1">
        <w:r w:rsidR="00AD3D00" w:rsidRPr="002D79E1">
          <w:rPr>
            <w:rStyle w:val="Hypertextovodkaz"/>
          </w:rPr>
          <w:t>info@kfbz.cz</w:t>
        </w:r>
      </w:hyperlink>
      <w:r w:rsidR="00AD3D00" w:rsidRPr="002D79E1">
        <w:t xml:space="preserve"> /</w:t>
      </w:r>
      <w:r w:rsidR="00AD3D00" w:rsidRPr="002D79E1">
        <w:rPr>
          <w:noProof/>
        </w:rPr>
        <w:t xml:space="preserve"> </w:t>
      </w:r>
      <w:hyperlink r:id="rId18" w:history="1">
        <w:r w:rsidR="00AD3D00" w:rsidRPr="002D79E1">
          <w:rPr>
            <w:rStyle w:val="Hypertextovodkaz"/>
            <w:noProof/>
          </w:rPr>
          <w:t>facebook.com/zlinknihovna</w:t>
        </w:r>
      </w:hyperlink>
    </w:p>
    <w:sectPr w:rsidR="00851486" w:rsidRPr="002D79E1" w:rsidSect="006C51EF">
      <w:headerReference w:type="default" r:id="rId19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7E" w:rsidRDefault="0014037E" w:rsidP="009D1512">
      <w:r>
        <w:separator/>
      </w:r>
    </w:p>
  </w:endnote>
  <w:endnote w:type="continuationSeparator" w:id="0">
    <w:p w:rsidR="0014037E" w:rsidRDefault="0014037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7E" w:rsidRDefault="0014037E" w:rsidP="009D1512">
      <w:r>
        <w:separator/>
      </w:r>
    </w:p>
  </w:footnote>
  <w:footnote w:type="continuationSeparator" w:id="0">
    <w:p w:rsidR="0014037E" w:rsidRDefault="0014037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2D79E1">
      <w:rPr>
        <w:rFonts w:ascii="Arial" w:hAnsi="Arial" w:cs="Arial"/>
        <w:color w:val="7F7F7F"/>
        <w:sz w:val="20"/>
        <w:szCs w:val="20"/>
      </w:rPr>
      <w:t>11</w:t>
    </w:r>
    <w:r w:rsidR="007F3D8F">
      <w:rPr>
        <w:rFonts w:ascii="Arial" w:hAnsi="Arial" w:cs="Arial"/>
        <w:color w:val="7F7F7F"/>
        <w:sz w:val="20"/>
        <w:szCs w:val="20"/>
      </w:rPr>
      <w:t xml:space="preserve">. </w:t>
    </w:r>
    <w:r w:rsidR="002D79E1">
      <w:rPr>
        <w:rFonts w:ascii="Arial" w:hAnsi="Arial" w:cs="Arial"/>
        <w:color w:val="7F7F7F"/>
        <w:sz w:val="20"/>
        <w:szCs w:val="20"/>
      </w:rPr>
      <w:t>11</w:t>
    </w:r>
    <w:r w:rsidR="00BC4CE9">
      <w:rPr>
        <w:rFonts w:ascii="Arial" w:hAnsi="Arial" w:cs="Arial"/>
        <w:color w:val="7F7F7F"/>
        <w:sz w:val="20"/>
        <w:szCs w:val="20"/>
      </w:rPr>
      <w:t>. 2020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16"/>
  </w:num>
  <w:num w:numId="6">
    <w:abstractNumId w:val="18"/>
  </w:num>
  <w:num w:numId="7">
    <w:abstractNumId w:val="21"/>
  </w:num>
  <w:num w:numId="8">
    <w:abstractNumId w:val="10"/>
  </w:num>
  <w:num w:numId="9">
    <w:abstractNumId w:val="5"/>
  </w:num>
  <w:num w:numId="10">
    <w:abstractNumId w:val="1"/>
  </w:num>
  <w:num w:numId="11">
    <w:abstractNumId w:val="11"/>
  </w:num>
  <w:num w:numId="12">
    <w:abstractNumId w:val="8"/>
  </w:num>
  <w:num w:numId="13">
    <w:abstractNumId w:val="13"/>
  </w:num>
  <w:num w:numId="14">
    <w:abstractNumId w:val="7"/>
  </w:num>
  <w:num w:numId="15">
    <w:abstractNumId w:val="15"/>
  </w:num>
  <w:num w:numId="16">
    <w:abstractNumId w:val="19"/>
  </w:num>
  <w:num w:numId="17">
    <w:abstractNumId w:val="12"/>
  </w:num>
  <w:num w:numId="18">
    <w:abstractNumId w:val="2"/>
  </w:num>
  <w:num w:numId="19">
    <w:abstractNumId w:val="3"/>
  </w:num>
  <w:num w:numId="20">
    <w:abstractNumId w:val="17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fbz.cz/registrace" TargetMode="External"/><Relationship Id="rId18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kfbz.cz/sluzba-zasilka" TargetMode="External"/><Relationship Id="rId17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fbz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fbz.cz/registrac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winklerova@kfbz.cz" TargetMode="External"/><Relationship Id="rId10" Type="http://schemas.openxmlformats.org/officeDocument/2006/relationships/hyperlink" Target="mailto:zasilka@kfbz.cz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katalog.kfbz.cz" TargetMode="External"/><Relationship Id="rId14" Type="http://schemas.openxmlformats.org/officeDocument/2006/relationships/hyperlink" Target="https://www.facebook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03459-4F9D-4C0A-8B60-E68117B8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340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11</cp:revision>
  <cp:lastPrinted>2018-06-13T13:10:00Z</cp:lastPrinted>
  <dcterms:created xsi:type="dcterms:W3CDTF">2020-10-16T09:40:00Z</dcterms:created>
  <dcterms:modified xsi:type="dcterms:W3CDTF">2020-11-11T16:16:00Z</dcterms:modified>
</cp:coreProperties>
</file>